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EC724" w14:textId="22245085" w:rsidR="006567D3" w:rsidRDefault="006567D3" w:rsidP="00DB3D77">
      <w:pPr>
        <w:spacing w:before="360"/>
        <w:jc w:val="center"/>
        <w:rPr>
          <w:rFonts w:ascii="XM Vahid" w:hAnsi="XM Vahid" w:cs="XM Vahid"/>
          <w:b/>
          <w:color w:val="006633"/>
          <w:sz w:val="32"/>
        </w:rPr>
      </w:pPr>
      <w:r>
        <w:rPr>
          <w:rFonts w:ascii="XM Vahid" w:hAnsi="XM Vahid" w:cs="XM Vahid"/>
          <w:b/>
          <w:noProof/>
          <w:color w:val="006633"/>
          <w:sz w:val="32"/>
        </w:rPr>
        <w:drawing>
          <wp:inline distT="0" distB="0" distL="0" distR="0" wp14:anchorId="6631C93E" wp14:editId="34A87C0A">
            <wp:extent cx="4914900" cy="1028700"/>
            <wp:effectExtent l="0" t="0" r="0" b="0"/>
            <wp:docPr id="93665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59847" name="Picture 936659847"/>
                    <pic:cNvPicPr/>
                  </pic:nvPicPr>
                  <pic:blipFill>
                    <a:blip r:embed="rId6"/>
                    <a:stretch>
                      <a:fillRect/>
                    </a:stretch>
                  </pic:blipFill>
                  <pic:spPr>
                    <a:xfrm>
                      <a:off x="0" y="0"/>
                      <a:ext cx="4914900" cy="1028700"/>
                    </a:xfrm>
                    <a:prstGeom prst="rect">
                      <a:avLst/>
                    </a:prstGeom>
                  </pic:spPr>
                </pic:pic>
              </a:graphicData>
            </a:graphic>
          </wp:inline>
        </w:drawing>
      </w:r>
    </w:p>
    <w:p w14:paraId="343375F8" w14:textId="77777777" w:rsidR="006567D3" w:rsidRDefault="006567D3" w:rsidP="00DB3D77">
      <w:pPr>
        <w:spacing w:before="360"/>
        <w:jc w:val="center"/>
        <w:rPr>
          <w:rFonts w:ascii="XM Vahid" w:hAnsi="XM Vahid" w:cs="XM Vahid"/>
          <w:b/>
          <w:color w:val="006633"/>
          <w:sz w:val="32"/>
        </w:rPr>
      </w:pPr>
    </w:p>
    <w:p w14:paraId="607490D4" w14:textId="58C255A6" w:rsidR="006567D3" w:rsidRPr="006567D3" w:rsidRDefault="006567D3" w:rsidP="006567D3">
      <w:pPr>
        <w:spacing w:after="480"/>
        <w:jc w:val="center"/>
        <w:rPr>
          <w:rFonts w:ascii="XM Vahid" w:hAnsi="XM Vahid" w:cs="XM Vahid"/>
          <w:b/>
          <w:color w:val="003366"/>
          <w:sz w:val="40"/>
        </w:rPr>
      </w:pPr>
      <w:proofErr w:type="spellStart"/>
      <w:r w:rsidRPr="00DB3D77">
        <w:rPr>
          <w:rFonts w:ascii="XM Vahid" w:hAnsi="XM Vahid" w:cs="XM Vahid" w:hint="cs"/>
          <w:b/>
          <w:color w:val="003366"/>
          <w:sz w:val="40"/>
        </w:rPr>
        <w:t>التقارير</w:t>
      </w:r>
      <w:proofErr w:type="spellEnd"/>
      <w:r w:rsidRPr="00DB3D77">
        <w:rPr>
          <w:rFonts w:ascii="XM Vahid" w:hAnsi="XM Vahid" w:cs="XM Vahid" w:hint="cs"/>
          <w:b/>
          <w:color w:val="003366"/>
          <w:sz w:val="40"/>
        </w:rPr>
        <w:t xml:space="preserve"> </w:t>
      </w:r>
      <w:proofErr w:type="spellStart"/>
      <w:r w:rsidRPr="00DB3D77">
        <w:rPr>
          <w:rFonts w:ascii="XM Vahid" w:hAnsi="XM Vahid" w:cs="XM Vahid" w:hint="cs"/>
          <w:b/>
          <w:color w:val="003366"/>
          <w:sz w:val="40"/>
        </w:rPr>
        <w:t>الشاملة</w:t>
      </w:r>
      <w:proofErr w:type="spellEnd"/>
      <w:r w:rsidRPr="00DB3D77">
        <w:rPr>
          <w:rFonts w:ascii="XM Vahid" w:hAnsi="XM Vahid" w:cs="XM Vahid" w:hint="cs"/>
          <w:b/>
          <w:color w:val="003366"/>
          <w:sz w:val="40"/>
        </w:rPr>
        <w:t xml:space="preserve"> </w:t>
      </w:r>
      <w:proofErr w:type="spellStart"/>
      <w:r w:rsidRPr="00DB3D77">
        <w:rPr>
          <w:rFonts w:ascii="XM Vahid" w:hAnsi="XM Vahid" w:cs="XM Vahid" w:hint="cs"/>
          <w:b/>
          <w:color w:val="003366"/>
          <w:sz w:val="40"/>
        </w:rPr>
        <w:t>للورشات</w:t>
      </w:r>
      <w:proofErr w:type="spellEnd"/>
      <w:r w:rsidRPr="00DB3D77">
        <w:rPr>
          <w:rFonts w:ascii="XM Vahid" w:hAnsi="XM Vahid" w:cs="XM Vahid" w:hint="cs"/>
          <w:b/>
          <w:color w:val="003366"/>
          <w:sz w:val="40"/>
        </w:rPr>
        <w:t xml:space="preserve"> </w:t>
      </w:r>
      <w:proofErr w:type="spellStart"/>
      <w:r w:rsidRPr="00DB3D77">
        <w:rPr>
          <w:rFonts w:ascii="XM Vahid" w:hAnsi="XM Vahid" w:cs="XM Vahid" w:hint="cs"/>
          <w:b/>
          <w:color w:val="003366"/>
          <w:sz w:val="40"/>
        </w:rPr>
        <w:t>التذكيرية</w:t>
      </w:r>
      <w:proofErr w:type="spellEnd"/>
      <w:r w:rsidRPr="00DB3D77">
        <w:rPr>
          <w:rFonts w:ascii="XM Vahid" w:hAnsi="XM Vahid" w:cs="XM Vahid" w:hint="cs"/>
          <w:b/>
          <w:color w:val="003366"/>
          <w:sz w:val="40"/>
        </w:rPr>
        <w:t xml:space="preserve"> - </w:t>
      </w:r>
      <w:proofErr w:type="spellStart"/>
      <w:r w:rsidRPr="00DB3D77">
        <w:rPr>
          <w:rFonts w:ascii="XM Vahid" w:hAnsi="XM Vahid" w:cs="XM Vahid" w:hint="cs"/>
          <w:b/>
          <w:color w:val="003366"/>
          <w:sz w:val="40"/>
        </w:rPr>
        <w:t>مؤسسات</w:t>
      </w:r>
      <w:proofErr w:type="spellEnd"/>
      <w:r w:rsidRPr="00DB3D77">
        <w:rPr>
          <w:rFonts w:ascii="XM Vahid" w:hAnsi="XM Vahid" w:cs="XM Vahid" w:hint="cs"/>
          <w:b/>
          <w:color w:val="003366"/>
          <w:sz w:val="40"/>
        </w:rPr>
        <w:t xml:space="preserve"> </w:t>
      </w:r>
      <w:proofErr w:type="spellStart"/>
      <w:r w:rsidRPr="00DB3D77">
        <w:rPr>
          <w:rFonts w:ascii="XM Vahid" w:hAnsi="XM Vahid" w:cs="XM Vahid" w:hint="cs"/>
          <w:b/>
          <w:color w:val="003366"/>
          <w:sz w:val="40"/>
        </w:rPr>
        <w:t>الريادة</w:t>
      </w:r>
      <w:proofErr w:type="spellEnd"/>
    </w:p>
    <w:p w14:paraId="7D3E8F64" w14:textId="02AA75C4" w:rsidR="00460AF5" w:rsidRPr="00DB3D77" w:rsidRDefault="00000000" w:rsidP="00DB3D77">
      <w:pPr>
        <w:spacing w:before="360"/>
        <w:jc w:val="center"/>
        <w:rPr>
          <w:rFonts w:ascii="XM Vahid" w:hAnsi="XM Vahid" w:cs="XM Vahid" w:hint="cs"/>
        </w:rPr>
      </w:pPr>
      <w:proofErr w:type="spellStart"/>
      <w:r w:rsidRPr="00DB3D77">
        <w:rPr>
          <w:rFonts w:ascii="XM Vahid" w:hAnsi="XM Vahid" w:cs="XM Vahid" w:hint="cs"/>
          <w:b/>
          <w:color w:val="006633"/>
          <w:sz w:val="32"/>
        </w:rPr>
        <w:t>تقرير</w:t>
      </w:r>
      <w:proofErr w:type="spellEnd"/>
      <w:r w:rsidRPr="00DB3D77">
        <w:rPr>
          <w:rFonts w:ascii="XM Vahid" w:hAnsi="XM Vahid" w:cs="XM Vahid" w:hint="cs"/>
          <w:b/>
          <w:color w:val="006633"/>
          <w:sz w:val="32"/>
        </w:rPr>
        <w:t xml:space="preserve"> </w:t>
      </w:r>
      <w:proofErr w:type="spellStart"/>
      <w:r w:rsidRPr="00DB3D77">
        <w:rPr>
          <w:rFonts w:ascii="XM Vahid" w:hAnsi="XM Vahid" w:cs="XM Vahid" w:hint="cs"/>
          <w:b/>
          <w:color w:val="006633"/>
          <w:sz w:val="32"/>
        </w:rPr>
        <w:t>أشغال</w:t>
      </w:r>
      <w:proofErr w:type="spellEnd"/>
      <w:r w:rsidRPr="00DB3D77">
        <w:rPr>
          <w:rFonts w:ascii="XM Vahid" w:hAnsi="XM Vahid" w:cs="XM Vahid" w:hint="cs"/>
          <w:b/>
          <w:color w:val="006633"/>
          <w:sz w:val="32"/>
        </w:rPr>
        <w:t xml:space="preserve"> </w:t>
      </w:r>
      <w:proofErr w:type="spellStart"/>
      <w:r w:rsidRPr="00DB3D77">
        <w:rPr>
          <w:rFonts w:ascii="XM Vahid" w:hAnsi="XM Vahid" w:cs="XM Vahid" w:hint="cs"/>
          <w:b/>
          <w:color w:val="006633"/>
          <w:sz w:val="32"/>
        </w:rPr>
        <w:t>اليوم</w:t>
      </w:r>
      <w:proofErr w:type="spellEnd"/>
      <w:r w:rsidRPr="00DB3D77">
        <w:rPr>
          <w:rFonts w:ascii="XM Vahid" w:hAnsi="XM Vahid" w:cs="XM Vahid" w:hint="cs"/>
          <w:b/>
          <w:color w:val="006633"/>
          <w:sz w:val="32"/>
        </w:rPr>
        <w:t xml:space="preserve"> </w:t>
      </w:r>
      <w:proofErr w:type="spellStart"/>
      <w:r w:rsidRPr="00DB3D77">
        <w:rPr>
          <w:rFonts w:ascii="XM Vahid" w:hAnsi="XM Vahid" w:cs="XM Vahid" w:hint="cs"/>
          <w:b/>
          <w:color w:val="006633"/>
          <w:sz w:val="32"/>
        </w:rPr>
        <w:t>الأول</w:t>
      </w:r>
      <w:proofErr w:type="spellEnd"/>
      <w:r w:rsidRPr="00DB3D77">
        <w:rPr>
          <w:rFonts w:ascii="XM Vahid" w:hAnsi="XM Vahid" w:cs="XM Vahid" w:hint="cs"/>
          <w:b/>
          <w:color w:val="006633"/>
          <w:sz w:val="32"/>
        </w:rPr>
        <w:t xml:space="preserve"> من الورشات التذكيرية</w:t>
      </w:r>
    </w:p>
    <w:p w14:paraId="640FF79F" w14:textId="77777777" w:rsidR="00460AF5" w:rsidRDefault="00000000" w:rsidP="00DB3D77">
      <w:pPr>
        <w:spacing w:after="120"/>
        <w:jc w:val="center"/>
        <w:rPr>
          <w:rFonts w:ascii="XM Vahid" w:hAnsi="XM Vahid" w:cs="XM Vahid"/>
          <w:b/>
          <w:bCs/>
          <w:sz w:val="24"/>
        </w:rPr>
      </w:pPr>
      <w:r w:rsidRPr="00DB3D77">
        <w:rPr>
          <w:rFonts w:ascii="XM Vahid" w:hAnsi="XM Vahid" w:cs="XM Vahid" w:hint="cs"/>
          <w:b/>
          <w:bCs/>
          <w:sz w:val="24"/>
        </w:rPr>
        <w:t xml:space="preserve">لفائدة أستاذات وأساتذة مؤسسات الريادة - الاستعداد لتنزيل برنامج </w:t>
      </w:r>
      <w:proofErr w:type="spellStart"/>
      <w:r w:rsidRPr="00DB3D77">
        <w:rPr>
          <w:rFonts w:ascii="XM Vahid" w:hAnsi="XM Vahid" w:cs="XM Vahid" w:hint="cs"/>
          <w:b/>
          <w:bCs/>
          <w:sz w:val="24"/>
        </w:rPr>
        <w:t>الدعم</w:t>
      </w:r>
      <w:proofErr w:type="spellEnd"/>
      <w:r w:rsidRPr="00DB3D77">
        <w:rPr>
          <w:rFonts w:ascii="XM Vahid" w:hAnsi="XM Vahid" w:cs="XM Vahid" w:hint="cs"/>
          <w:b/>
          <w:bCs/>
          <w:sz w:val="24"/>
        </w:rPr>
        <w:t xml:space="preserve"> </w:t>
      </w:r>
      <w:proofErr w:type="spellStart"/>
      <w:r w:rsidRPr="00DB3D77">
        <w:rPr>
          <w:rFonts w:ascii="XM Vahid" w:hAnsi="XM Vahid" w:cs="XM Vahid" w:hint="cs"/>
          <w:b/>
          <w:bCs/>
          <w:sz w:val="24"/>
        </w:rPr>
        <w:t>المكثف</w:t>
      </w:r>
      <w:proofErr w:type="spellEnd"/>
      <w:r w:rsidRPr="00DB3D77">
        <w:rPr>
          <w:rFonts w:ascii="XM Vahid" w:hAnsi="XM Vahid" w:cs="XM Vahid" w:hint="cs"/>
          <w:b/>
          <w:bCs/>
          <w:sz w:val="24"/>
        </w:rPr>
        <w:t xml:space="preserve"> للتعلمات </w:t>
      </w:r>
      <w:proofErr w:type="spellStart"/>
      <w:r w:rsidRPr="00DB3D77">
        <w:rPr>
          <w:rFonts w:ascii="XM Vahid" w:hAnsi="XM Vahid" w:cs="XM Vahid" w:hint="cs"/>
          <w:b/>
          <w:bCs/>
          <w:sz w:val="24"/>
        </w:rPr>
        <w:t>الأساس</w:t>
      </w:r>
      <w:proofErr w:type="spellEnd"/>
    </w:p>
    <w:p w14:paraId="19BB6E3B" w14:textId="1564D5D5" w:rsidR="00DB3D77" w:rsidRPr="006F334B" w:rsidRDefault="006F334B" w:rsidP="006F334B">
      <w:pPr>
        <w:spacing w:after="120"/>
        <w:jc w:val="center"/>
        <w:rPr>
          <w:rFonts w:ascii="XM Vahid" w:hAnsi="XM Vahid" w:cs="XM Vahid" w:hint="cs"/>
        </w:rPr>
      </w:pPr>
      <w:proofErr w:type="spellStart"/>
      <w:r w:rsidRPr="00DB3D77">
        <w:rPr>
          <w:rFonts w:ascii="XM Vahid" w:hAnsi="XM Vahid" w:cs="XM Vahid" w:hint="cs"/>
          <w:sz w:val="24"/>
        </w:rPr>
        <w:t>برنامج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دعم</w:t>
      </w:r>
      <w:proofErr w:type="spellEnd"/>
      <w:r w:rsidRPr="00DB3D77">
        <w:rPr>
          <w:rFonts w:ascii="XM Vahid" w:hAnsi="XM Vahid" w:cs="XM Vahid" w:hint="cs"/>
          <w:sz w:val="24"/>
        </w:rPr>
        <w:t xml:space="preserve"> التعلمات </w:t>
      </w:r>
      <w:proofErr w:type="spellStart"/>
      <w:r w:rsidRPr="00DB3D77">
        <w:rPr>
          <w:rFonts w:ascii="XM Vahid" w:hAnsi="XM Vahid" w:cs="XM Vahid" w:hint="cs"/>
          <w:sz w:val="24"/>
        </w:rPr>
        <w:t>الأساس</w:t>
      </w:r>
      <w:proofErr w:type="spellEnd"/>
      <w:r w:rsidRPr="00DB3D77">
        <w:rPr>
          <w:rFonts w:ascii="XM Vahid" w:hAnsi="XM Vahid" w:cs="XM Vahid" w:hint="cs"/>
          <w:sz w:val="24"/>
        </w:rPr>
        <w:t xml:space="preserve"> • </w:t>
      </w:r>
      <w:r>
        <w:rPr>
          <w:rFonts w:ascii="XM Vahid" w:hAnsi="XM Vahid" w:cs="XM Vahid"/>
          <w:sz w:val="24"/>
        </w:rPr>
        <w:t>3</w:t>
      </w:r>
      <w:r w:rsidRPr="00DB3D77">
        <w:rPr>
          <w:rFonts w:ascii="XM Vahid" w:hAnsi="XM Vahid" w:cs="XM Vahid" w:hint="cs"/>
          <w:sz w:val="24"/>
        </w:rPr>
        <w:t xml:space="preserve"> </w:t>
      </w:r>
      <w:proofErr w:type="spellStart"/>
      <w:r w:rsidRPr="00DB3D77">
        <w:rPr>
          <w:rFonts w:ascii="XM Vahid" w:hAnsi="XM Vahid" w:cs="XM Vahid" w:hint="cs"/>
          <w:sz w:val="24"/>
        </w:rPr>
        <w:t>شتنبر</w:t>
      </w:r>
      <w:proofErr w:type="spellEnd"/>
      <w:r w:rsidRPr="00DB3D77">
        <w:rPr>
          <w:rFonts w:ascii="XM Vahid" w:hAnsi="XM Vahid" w:cs="XM Vahid" w:hint="cs"/>
          <w:sz w:val="24"/>
        </w:rPr>
        <w:t xml:space="preserve"> 2026</w:t>
      </w:r>
    </w:p>
    <w:p w14:paraId="12E4EDD1" w14:textId="689F8095" w:rsidR="00DB3D77" w:rsidRPr="00BC72AA" w:rsidRDefault="00000000" w:rsidP="00DB3D77">
      <w:pPr>
        <w:spacing w:before="240" w:after="120"/>
        <w:jc w:val="right"/>
        <w:rPr>
          <w:rFonts w:ascii="XM Vahid" w:hAnsi="XM Vahid" w:cs="XM Vahid" w:hint="cs"/>
          <w:b/>
          <w:color w:val="1F497D" w:themeColor="text2"/>
          <w:sz w:val="28"/>
        </w:rPr>
      </w:pPr>
      <w:proofErr w:type="spellStart"/>
      <w:r w:rsidRPr="00BC72AA">
        <w:rPr>
          <w:rFonts w:ascii="XM Vahid" w:hAnsi="XM Vahid" w:cs="XM Vahid" w:hint="cs"/>
          <w:b/>
          <w:color w:val="1F497D" w:themeColor="text2"/>
          <w:sz w:val="28"/>
        </w:rPr>
        <w:t>بطاقة</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تقنية</w:t>
      </w:r>
      <w:proofErr w:type="spellEnd"/>
    </w:p>
    <w:p w14:paraId="0E5E92B9" w14:textId="304D6835"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موضوع الدورة</w:t>
      </w:r>
      <w:r w:rsidRPr="00DB3D77">
        <w:rPr>
          <w:rFonts w:ascii="XM Vahid" w:hAnsi="XM Vahid" w:cs="XM Vahid" w:hint="cs"/>
          <w:sz w:val="24"/>
        </w:rPr>
        <w:t xml:space="preserve">: برنامج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المكثف</w:t>
      </w:r>
      <w:proofErr w:type="spellEnd"/>
      <w:r w:rsidRPr="00DB3D77">
        <w:rPr>
          <w:rFonts w:ascii="XM Vahid" w:hAnsi="XM Vahid" w:cs="XM Vahid" w:hint="cs"/>
          <w:sz w:val="24"/>
        </w:rPr>
        <w:t xml:space="preserve"> للتعلمات </w:t>
      </w:r>
      <w:proofErr w:type="spellStart"/>
      <w:r w:rsidRPr="00DB3D77">
        <w:rPr>
          <w:rFonts w:ascii="XM Vahid" w:hAnsi="XM Vahid" w:cs="XM Vahid" w:hint="cs"/>
          <w:sz w:val="24"/>
        </w:rPr>
        <w:t>الأساس</w:t>
      </w:r>
      <w:proofErr w:type="spellEnd"/>
    </w:p>
    <w:p w14:paraId="5D2F690B" w14:textId="24A376FF"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الفئة المستهدفة</w:t>
      </w:r>
      <w:r w:rsidRPr="00DB3D77">
        <w:rPr>
          <w:rFonts w:ascii="XM Vahid" w:hAnsi="XM Vahid" w:cs="XM Vahid" w:hint="cs"/>
          <w:sz w:val="24"/>
        </w:rPr>
        <w:t xml:space="preserve">: </w:t>
      </w:r>
      <w:proofErr w:type="spellStart"/>
      <w:r w:rsidRPr="00DB3D77">
        <w:rPr>
          <w:rFonts w:ascii="XM Vahid" w:hAnsi="XM Vahid" w:cs="XM Vahid" w:hint="cs"/>
          <w:sz w:val="24"/>
        </w:rPr>
        <w:t>أستاذات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وأساتذة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مؤسسات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الريادة</w:t>
      </w:r>
      <w:proofErr w:type="spellEnd"/>
    </w:p>
    <w:p w14:paraId="7EDDC0C8" w14:textId="2E18E1E4"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 xml:space="preserve">نوع </w:t>
      </w:r>
      <w:proofErr w:type="spellStart"/>
      <w:r w:rsidRPr="00DB3D77">
        <w:rPr>
          <w:rFonts w:ascii="XM Vahid" w:hAnsi="XM Vahid" w:cs="XM Vahid" w:hint="cs"/>
          <w:b/>
          <w:bCs/>
          <w:color w:val="F65F82"/>
          <w:sz w:val="24"/>
        </w:rPr>
        <w:t>التكوين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دورة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تكوينية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حضورية</w:t>
      </w:r>
      <w:proofErr w:type="spellEnd"/>
    </w:p>
    <w:p w14:paraId="1C39A72E" w14:textId="0B9EA5B9"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مدة الدورة</w:t>
      </w:r>
      <w:r w:rsidRPr="00DB3D77">
        <w:rPr>
          <w:rFonts w:ascii="XM Vahid" w:hAnsi="XM Vahid" w:cs="XM Vahid" w:hint="cs"/>
          <w:sz w:val="24"/>
        </w:rPr>
        <w:t xml:space="preserve">: 3 أيام؛ ويخص </w:t>
      </w:r>
      <w:proofErr w:type="spellStart"/>
      <w:r w:rsidRPr="00DB3D77">
        <w:rPr>
          <w:rFonts w:ascii="XM Vahid" w:hAnsi="XM Vahid" w:cs="XM Vahid" w:hint="cs"/>
          <w:sz w:val="24"/>
        </w:rPr>
        <w:t>هذا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التقرير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اليوم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الأول</w:t>
      </w:r>
      <w:proofErr w:type="spellEnd"/>
    </w:p>
    <w:p w14:paraId="6ACF4030" w14:textId="60485F08"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عدد المحاور</w:t>
      </w:r>
      <w:r w:rsidRPr="00DB3D77">
        <w:rPr>
          <w:rFonts w:ascii="XM Vahid" w:hAnsi="XM Vahid" w:cs="XM Vahid" w:hint="cs"/>
          <w:sz w:val="24"/>
        </w:rPr>
        <w:t xml:space="preserve">: أربعة محاور </w:t>
      </w:r>
      <w:proofErr w:type="spellStart"/>
      <w:r w:rsidRPr="00DB3D77">
        <w:rPr>
          <w:rFonts w:ascii="XM Vahid" w:hAnsi="XM Vahid" w:cs="XM Vahid" w:hint="cs"/>
          <w:sz w:val="24"/>
        </w:rPr>
        <w:t>رئيسية</w:t>
      </w:r>
      <w:proofErr w:type="spellEnd"/>
    </w:p>
    <w:p w14:paraId="2BDE5F49" w14:textId="22B90DA6"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الهدف العام</w:t>
      </w:r>
      <w:r w:rsidRPr="00DB3D77">
        <w:rPr>
          <w:rFonts w:ascii="XM Vahid" w:hAnsi="XM Vahid" w:cs="XM Vahid" w:hint="cs"/>
          <w:sz w:val="24"/>
        </w:rPr>
        <w:t xml:space="preserve">: توحيد التصور حول تنظيم برنامج دعم التعلمات الأساس وروائز الموضعة وإجراءات </w:t>
      </w:r>
      <w:proofErr w:type="spellStart"/>
      <w:r w:rsidRPr="00DB3D77">
        <w:rPr>
          <w:rFonts w:ascii="XM Vahid" w:hAnsi="XM Vahid" w:cs="XM Vahid" w:hint="cs"/>
          <w:sz w:val="24"/>
        </w:rPr>
        <w:t>تنزيل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مرحلة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المكثف</w:t>
      </w:r>
      <w:proofErr w:type="spellEnd"/>
    </w:p>
    <w:p w14:paraId="0CFA3217"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تقديم عام</w:t>
      </w:r>
    </w:p>
    <w:p w14:paraId="7560432A" w14:textId="32CECFF3"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خصص اليوم الأول لاستحضار الإطار العام لبرنامج دعم التعلمات الأساس، والتمييز بين الدعم العلاجي والدعم الوقائي، ثم التذكير بتنظيم السنة الدراسية وروائز الموضعة وسيرورة تمريرها، وصولاً إلى الإجراءات التنظيمية والتدبيرية المرتبطة بمرحلة الدعم المكثف. واعتمدت الأشغال </w:t>
      </w:r>
      <w:proofErr w:type="spellStart"/>
      <w:r w:rsidRPr="00DB3D77">
        <w:rPr>
          <w:rFonts w:ascii="XM Vahid" w:hAnsi="XM Vahid" w:cs="XM Vahid" w:hint="cs"/>
          <w:sz w:val="24"/>
        </w:rPr>
        <w:t>العرض</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والمناقشة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والعصف</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الذهني</w:t>
      </w:r>
      <w:proofErr w:type="spellEnd"/>
      <w:r w:rsidRPr="00DB3D77">
        <w:rPr>
          <w:rFonts w:ascii="XM Vahid" w:hAnsi="XM Vahid" w:cs="XM Vahid" w:hint="cs"/>
          <w:sz w:val="24"/>
        </w:rPr>
        <w:t xml:space="preserve"> </w:t>
      </w:r>
      <w:r w:rsidR="005A7DBB">
        <w:rPr>
          <w:rFonts w:ascii="XM Vahid" w:hAnsi="XM Vahid" w:cs="XM Vahid"/>
          <w:sz w:val="24"/>
        </w:rPr>
        <w:t xml:space="preserve"> </w:t>
      </w:r>
      <w:proofErr w:type="spellStart"/>
      <w:r w:rsidRPr="00DB3D77">
        <w:rPr>
          <w:rFonts w:ascii="XM Vahid" w:hAnsi="XM Vahid" w:cs="XM Vahid" w:hint="cs"/>
          <w:sz w:val="24"/>
        </w:rPr>
        <w:t>لتثبيت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المكتسبات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وتوحيد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الممارسات</w:t>
      </w:r>
      <w:proofErr w:type="spellEnd"/>
    </w:p>
    <w:p w14:paraId="08FDA5E9" w14:textId="3A8636CE"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أهداف</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اليوم</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الأول</w:t>
      </w:r>
      <w:proofErr w:type="spellEnd"/>
    </w:p>
    <w:p w14:paraId="05D294AB" w14:textId="094D09C1" w:rsidR="00460AF5" w:rsidRPr="00DB3D77" w:rsidRDefault="00000000" w:rsidP="00DB3D77">
      <w:pPr>
        <w:pStyle w:val="ListBullet"/>
        <w:numPr>
          <w:ilvl w:val="0"/>
          <w:numId w:val="10"/>
        </w:numPr>
        <w:bidi/>
        <w:spacing w:after="120"/>
        <w:rPr>
          <w:rFonts w:ascii="XM Vahid" w:hAnsi="XM Vahid" w:cs="XM Vahid" w:hint="cs"/>
        </w:rPr>
      </w:pPr>
      <w:r w:rsidRPr="00DB3D77">
        <w:rPr>
          <w:rFonts w:ascii="XM Vahid" w:hAnsi="XM Vahid" w:cs="XM Vahid" w:hint="cs"/>
          <w:sz w:val="24"/>
        </w:rPr>
        <w:t xml:space="preserve">التذكير بتنظيم السنة الدراسية داخل مؤسسات الريادة </w:t>
      </w:r>
      <w:proofErr w:type="spellStart"/>
      <w:r w:rsidRPr="00DB3D77">
        <w:rPr>
          <w:rFonts w:ascii="XM Vahid" w:hAnsi="XM Vahid" w:cs="XM Vahid" w:hint="cs"/>
          <w:sz w:val="24"/>
        </w:rPr>
        <w:t>ومحطات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برنامج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المكثف</w:t>
      </w:r>
      <w:proofErr w:type="spellEnd"/>
    </w:p>
    <w:p w14:paraId="7A9E205C" w14:textId="6B7BD826" w:rsidR="00460AF5" w:rsidRPr="00DB3D77" w:rsidRDefault="00000000" w:rsidP="00DB3D77">
      <w:pPr>
        <w:pStyle w:val="ListBullet"/>
        <w:numPr>
          <w:ilvl w:val="0"/>
          <w:numId w:val="10"/>
        </w:numPr>
        <w:bidi/>
        <w:spacing w:after="120"/>
        <w:rPr>
          <w:rFonts w:ascii="XM Vahid" w:hAnsi="XM Vahid" w:cs="XM Vahid" w:hint="cs"/>
        </w:rPr>
      </w:pPr>
      <w:r w:rsidRPr="00DB3D77">
        <w:rPr>
          <w:rFonts w:ascii="XM Vahid" w:hAnsi="XM Vahid" w:cs="XM Vahid" w:hint="cs"/>
          <w:sz w:val="24"/>
        </w:rPr>
        <w:t xml:space="preserve">توحيد الفهم حول وظيفة رائز الموضعة والفرق </w:t>
      </w:r>
      <w:proofErr w:type="spellStart"/>
      <w:r w:rsidRPr="00DB3D77">
        <w:rPr>
          <w:rFonts w:ascii="XM Vahid" w:hAnsi="XM Vahid" w:cs="XM Vahid" w:hint="cs"/>
          <w:sz w:val="24"/>
        </w:rPr>
        <w:t>بينه</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وبين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التشخيص</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التقليدي</w:t>
      </w:r>
      <w:proofErr w:type="spellEnd"/>
    </w:p>
    <w:p w14:paraId="1F4C6B20" w14:textId="09201C00" w:rsidR="00460AF5" w:rsidRPr="00DB3D77" w:rsidRDefault="00000000" w:rsidP="00DB3D77">
      <w:pPr>
        <w:pStyle w:val="ListBullet"/>
        <w:numPr>
          <w:ilvl w:val="0"/>
          <w:numId w:val="10"/>
        </w:numPr>
        <w:bidi/>
        <w:spacing w:after="120"/>
        <w:rPr>
          <w:rFonts w:ascii="XM Vahid" w:hAnsi="XM Vahid" w:cs="XM Vahid" w:hint="cs"/>
        </w:rPr>
      </w:pPr>
      <w:r w:rsidRPr="00DB3D77">
        <w:rPr>
          <w:rFonts w:ascii="XM Vahid" w:hAnsi="XM Vahid" w:cs="XM Vahid" w:hint="cs"/>
          <w:sz w:val="24"/>
        </w:rPr>
        <w:lastRenderedPageBreak/>
        <w:t xml:space="preserve">ضبط شروط وسيرورة تمرير روائز الموضعة في </w:t>
      </w:r>
      <w:proofErr w:type="spellStart"/>
      <w:r w:rsidRPr="00DB3D77">
        <w:rPr>
          <w:rFonts w:ascii="XM Vahid" w:hAnsi="XM Vahid" w:cs="XM Vahid" w:hint="cs"/>
          <w:sz w:val="24"/>
        </w:rPr>
        <w:t>الرياضيات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واللغتين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العربية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والفرنسية</w:t>
      </w:r>
      <w:proofErr w:type="spellEnd"/>
    </w:p>
    <w:p w14:paraId="51B66E49" w14:textId="2FDED895" w:rsidR="00460AF5" w:rsidRPr="00DB3D77" w:rsidRDefault="00000000" w:rsidP="00DB3D77">
      <w:pPr>
        <w:pStyle w:val="ListBullet"/>
        <w:numPr>
          <w:ilvl w:val="0"/>
          <w:numId w:val="10"/>
        </w:numPr>
        <w:bidi/>
        <w:spacing w:after="120"/>
        <w:rPr>
          <w:rFonts w:ascii="XM Vahid" w:hAnsi="XM Vahid" w:cs="XM Vahid" w:hint="cs"/>
        </w:rPr>
      </w:pPr>
      <w:r w:rsidRPr="00DB3D77">
        <w:rPr>
          <w:rFonts w:ascii="XM Vahid" w:hAnsi="XM Vahid" w:cs="XM Vahid" w:hint="cs"/>
          <w:sz w:val="24"/>
        </w:rPr>
        <w:t xml:space="preserve">التعرف على تدابير استثمار النتائج على منظومة </w:t>
      </w:r>
      <w:proofErr w:type="spellStart"/>
      <w:r w:rsidRPr="00DB3D77">
        <w:rPr>
          <w:rFonts w:ascii="XM Vahid" w:hAnsi="XM Vahid" w:cs="XM Vahid" w:hint="cs"/>
          <w:sz w:val="24"/>
        </w:rPr>
        <w:t>مسار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وتشكيل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مجموعات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p>
    <w:p w14:paraId="5EB1C12E" w14:textId="1327A8E5" w:rsidR="00460AF5" w:rsidRPr="00DB3D77" w:rsidRDefault="00000000" w:rsidP="00DB3D77">
      <w:pPr>
        <w:pStyle w:val="ListBullet"/>
        <w:numPr>
          <w:ilvl w:val="0"/>
          <w:numId w:val="10"/>
        </w:numPr>
        <w:bidi/>
        <w:spacing w:after="120"/>
        <w:rPr>
          <w:rFonts w:ascii="XM Vahid" w:hAnsi="XM Vahid" w:cs="XM Vahid" w:hint="cs"/>
        </w:rPr>
      </w:pPr>
      <w:r w:rsidRPr="00DB3D77">
        <w:rPr>
          <w:rFonts w:ascii="XM Vahid" w:hAnsi="XM Vahid" w:cs="XM Vahid" w:hint="cs"/>
          <w:sz w:val="24"/>
        </w:rPr>
        <w:t xml:space="preserve">تحديد الإجراءات التنظيمية المواكبة للانتقال من </w:t>
      </w:r>
      <w:proofErr w:type="spellStart"/>
      <w:r w:rsidRPr="00DB3D77">
        <w:rPr>
          <w:rFonts w:ascii="XM Vahid" w:hAnsi="XM Vahid" w:cs="XM Vahid" w:hint="cs"/>
          <w:sz w:val="24"/>
        </w:rPr>
        <w:t>التشخيص</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إلى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والتتبع</w:t>
      </w:r>
      <w:proofErr w:type="spellEnd"/>
    </w:p>
    <w:p w14:paraId="644CF9AB"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المحور الأول. تنظيم السنة الدراسية وسيرورة برنامج الدعم المكثف</w:t>
      </w:r>
    </w:p>
    <w:p w14:paraId="78130DE7" w14:textId="26E5C8C1"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تم التذكير بأن السنة الدراسية تنتظم في أربع محطات مترابطة عمليات الدخول المدرسي مرحلة الدعم المكثف المراحل الخمس لإرساء التعلمات الجديدة، ثم عمليات اختتام السنة الدراسية. ويُبنى الانتقال بين هذه المحطات </w:t>
      </w:r>
      <w:proofErr w:type="spellStart"/>
      <w:r w:rsidRPr="00DB3D77">
        <w:rPr>
          <w:rFonts w:ascii="XM Vahid" w:hAnsi="XM Vahid" w:cs="XM Vahid" w:hint="cs"/>
          <w:sz w:val="24"/>
        </w:rPr>
        <w:t>على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التشخيص</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والتخطيط</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والتتبع</w:t>
      </w:r>
      <w:proofErr w:type="spellEnd"/>
    </w:p>
    <w:p w14:paraId="0E094FA1" w14:textId="58535EBE"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المحطة: الدخول المدرسي</w:t>
      </w:r>
      <w:r w:rsidRPr="00DB3D77">
        <w:rPr>
          <w:rFonts w:ascii="XM Vahid" w:hAnsi="XM Vahid" w:cs="XM Vahid" w:hint="cs"/>
          <w:sz w:val="24"/>
        </w:rPr>
        <w:t xml:space="preserve"> </w:t>
      </w:r>
      <w:r w:rsidRPr="00DB3D77">
        <w:rPr>
          <w:rFonts w:ascii="XM Vahid" w:hAnsi="XM Vahid" w:cs="XM Vahid" w:hint="cs"/>
          <w:color w:val="F65F82"/>
          <w:sz w:val="24"/>
        </w:rPr>
        <w:t>|</w:t>
      </w:r>
      <w:r w:rsidRPr="00DB3D77">
        <w:rPr>
          <w:rFonts w:ascii="XM Vahid" w:hAnsi="XM Vahid" w:cs="XM Vahid" w:hint="cs"/>
          <w:sz w:val="24"/>
        </w:rPr>
        <w:t xml:space="preserve"> أبرز العمليات: إسناد المستويات، إعداد استعمالات الزمن، تمرير الروائز، مسك النتائج، استخراج مجموعات الدعم </w:t>
      </w:r>
      <w:proofErr w:type="spellStart"/>
      <w:r w:rsidRPr="00DB3D77">
        <w:rPr>
          <w:rFonts w:ascii="XM Vahid" w:hAnsi="XM Vahid" w:cs="XM Vahid" w:hint="cs"/>
          <w:sz w:val="24"/>
        </w:rPr>
        <w:t>اللقاءات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التواصلية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والاستعداد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للانطلاق</w:t>
      </w:r>
      <w:proofErr w:type="spellEnd"/>
    </w:p>
    <w:p w14:paraId="16409EF2" w14:textId="0D203033"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المحطة: الدعم المكثف |</w:t>
      </w:r>
      <w:r w:rsidRPr="00DB3D77">
        <w:rPr>
          <w:rFonts w:ascii="XM Vahid" w:hAnsi="XM Vahid" w:cs="XM Vahid" w:hint="cs"/>
          <w:sz w:val="24"/>
        </w:rPr>
        <w:t xml:space="preserve"> أبرز العمليات: تنزيل البرنامج استثمار الدروس الرقمية وبطاقات المناولات، تمرير روائز التصديق والتتبع توثيق الملاحظات الرائز البعدي وتحديد </w:t>
      </w:r>
      <w:proofErr w:type="spellStart"/>
      <w:r w:rsidRPr="00DB3D77">
        <w:rPr>
          <w:rFonts w:ascii="XM Vahid" w:hAnsi="XM Vahid" w:cs="XM Vahid" w:hint="cs"/>
          <w:sz w:val="24"/>
        </w:rPr>
        <w:t>المستفيدين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الممتد</w:t>
      </w:r>
      <w:proofErr w:type="spellEnd"/>
    </w:p>
    <w:p w14:paraId="481E5A05" w14:textId="1D88332E"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المحطة: إرساء التعلمات الجديدة |</w:t>
      </w:r>
      <w:r w:rsidRPr="00DB3D77">
        <w:rPr>
          <w:rFonts w:ascii="XM Vahid" w:hAnsi="XM Vahid" w:cs="XM Vahid" w:hint="cs"/>
          <w:sz w:val="24"/>
        </w:rPr>
        <w:t xml:space="preserve"> أبرز العمليات: العودة إلى التنظيم التربوي الأصلي. تنزيل </w:t>
      </w:r>
      <w:proofErr w:type="spellStart"/>
      <w:r w:rsidRPr="00DB3D77">
        <w:rPr>
          <w:rFonts w:ascii="XM Vahid" w:hAnsi="XM Vahid" w:cs="XM Vahid" w:hint="cs"/>
          <w:sz w:val="24"/>
        </w:rPr>
        <w:t>التدريس</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الصريح</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التقويمات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المرحلية</w:t>
      </w:r>
      <w:proofErr w:type="spellEnd"/>
    </w:p>
    <w:p w14:paraId="4F703CD2" w14:textId="69CDF6F6"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المحطة: اختتام السنة |</w:t>
      </w:r>
      <w:r w:rsidRPr="00DB3D77">
        <w:rPr>
          <w:rFonts w:ascii="XM Vahid" w:hAnsi="XM Vahid" w:cs="XM Vahid" w:hint="cs"/>
          <w:sz w:val="24"/>
        </w:rPr>
        <w:t xml:space="preserve"> أبرز العمليات: الروائز الإشهادية، تعبئة ملف الكفايات اللقاءات التواصلية </w:t>
      </w:r>
      <w:proofErr w:type="spellStart"/>
      <w:r w:rsidRPr="00DB3D77">
        <w:rPr>
          <w:rFonts w:ascii="XM Vahid" w:hAnsi="XM Vahid" w:cs="XM Vahid" w:hint="cs"/>
          <w:sz w:val="24"/>
        </w:rPr>
        <w:t>والمشاركة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مجالس</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الأقسام</w:t>
      </w:r>
      <w:proofErr w:type="spellEnd"/>
    </w:p>
    <w:p w14:paraId="1FDA1750" w14:textId="2497ACD4"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يختتم الدعم المكثف برائز موضعة بعدي، وتستثمر نتيجته في قياس التقدم وتحديد حاجات الدعم الممتد، كما تترجم نتيجته إلى سلم عددي ضمن </w:t>
      </w:r>
      <w:proofErr w:type="spellStart"/>
      <w:r w:rsidRPr="00DB3D77">
        <w:rPr>
          <w:rFonts w:ascii="XM Vahid" w:hAnsi="XM Vahid" w:cs="XM Vahid" w:hint="cs"/>
          <w:sz w:val="24"/>
        </w:rPr>
        <w:t>المراقبة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المستمرة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للمرحلة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الأولى</w:t>
      </w:r>
      <w:proofErr w:type="spellEnd"/>
    </w:p>
    <w:p w14:paraId="0CBD156F"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المحور الثاني. روائز الموضعة: الوظيفة والخصائص والمستجدات</w:t>
      </w:r>
    </w:p>
    <w:p w14:paraId="4CEBEDBC" w14:textId="77777777" w:rsidR="00460AF5" w:rsidRPr="00DB3D77" w:rsidRDefault="00000000">
      <w:pPr>
        <w:spacing w:after="120"/>
        <w:jc w:val="right"/>
        <w:rPr>
          <w:rFonts w:ascii="XM Vahid" w:hAnsi="XM Vahid" w:cs="XM Vahid" w:hint="cs"/>
        </w:rPr>
      </w:pPr>
      <w:r w:rsidRPr="00DB3D77">
        <w:rPr>
          <w:rFonts w:ascii="XM Vahid" w:hAnsi="XM Vahid" w:cs="XM Vahid" w:hint="cs"/>
          <w:sz w:val="24"/>
        </w:rPr>
        <w:t>رائز الموضعة أداة لتحديد المستوى الحقيقي لأداء المتعلم في التعلمات الأساس، ويُستثمر لتفييء المتعلمين في مجموعات متقاربة المستوى وتوجيه كل مجموعة نحو المسار الملائم. ولا يهدف إلى إصدار حكم على المتعلم أو ربطه بمستواه الدراسي المفترض.</w:t>
      </w:r>
    </w:p>
    <w:p w14:paraId="120C17CC" w14:textId="1EBF1BBC"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المادة: الرياضيات |</w:t>
      </w:r>
      <w:r w:rsidRPr="00DB3D77">
        <w:rPr>
          <w:rFonts w:ascii="XM Vahid" w:hAnsi="XM Vahid" w:cs="XM Vahid" w:hint="cs"/>
          <w:sz w:val="24"/>
        </w:rPr>
        <w:t xml:space="preserve"> المجالات الأساسية للرائز: الأعداد العمليات الحسابية والتدرج نحو حل المسائل، </w:t>
      </w:r>
      <w:proofErr w:type="spellStart"/>
      <w:r w:rsidRPr="00DB3D77">
        <w:rPr>
          <w:rFonts w:ascii="XM Vahid" w:hAnsi="XM Vahid" w:cs="XM Vahid" w:hint="cs"/>
          <w:sz w:val="24"/>
        </w:rPr>
        <w:t>وفق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عتبات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أداء</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متسلسلة</w:t>
      </w:r>
      <w:proofErr w:type="spellEnd"/>
    </w:p>
    <w:p w14:paraId="74F9A00F" w14:textId="77777777"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المادة: اللغة العربية |</w:t>
      </w:r>
      <w:r w:rsidRPr="00DB3D77">
        <w:rPr>
          <w:rFonts w:ascii="XM Vahid" w:hAnsi="XM Vahid" w:cs="XM Vahid" w:hint="cs"/>
          <w:color w:val="F65F82"/>
          <w:sz w:val="24"/>
        </w:rPr>
        <w:t xml:space="preserve"> </w:t>
      </w:r>
      <w:r w:rsidRPr="00DB3D77">
        <w:rPr>
          <w:rFonts w:ascii="XM Vahid" w:hAnsi="XM Vahid" w:cs="XM Vahid" w:hint="cs"/>
          <w:sz w:val="24"/>
        </w:rPr>
        <w:t>المجالات الأساسية للرائز: قراءة الحروف والكلمات والجمل والفقرات والأقاصيص، مع تتبع الفهم وفق بنية الرائز.</w:t>
      </w:r>
    </w:p>
    <w:p w14:paraId="294AB2B5" w14:textId="39F373B9" w:rsidR="00DB3D77" w:rsidRDefault="00000000" w:rsidP="00DB3D77">
      <w:pPr>
        <w:bidi/>
        <w:spacing w:after="120"/>
        <w:rPr>
          <w:rFonts w:ascii="XM Vahid" w:hAnsi="XM Vahid" w:cs="XM Vahid"/>
          <w:sz w:val="24"/>
        </w:rPr>
      </w:pPr>
      <w:proofErr w:type="spellStart"/>
      <w:r w:rsidRPr="00DB3D77">
        <w:rPr>
          <w:rFonts w:ascii="XM Vahid" w:hAnsi="XM Vahid" w:cs="XM Vahid" w:hint="cs"/>
          <w:b/>
          <w:bCs/>
          <w:color w:val="F65F82"/>
          <w:sz w:val="24"/>
        </w:rPr>
        <w:t>المادة</w:t>
      </w:r>
      <w:proofErr w:type="spellEnd"/>
      <w:r w:rsidRPr="00DB3D77">
        <w:rPr>
          <w:rFonts w:ascii="XM Vahid" w:hAnsi="XM Vahid" w:cs="XM Vahid" w:hint="cs"/>
          <w:b/>
          <w:bCs/>
          <w:color w:val="F65F82"/>
          <w:sz w:val="24"/>
        </w:rPr>
        <w:t xml:space="preserve">: </w:t>
      </w:r>
      <w:proofErr w:type="spellStart"/>
      <w:r w:rsidRPr="00DB3D77">
        <w:rPr>
          <w:rFonts w:ascii="XM Vahid" w:hAnsi="XM Vahid" w:cs="XM Vahid" w:hint="cs"/>
          <w:b/>
          <w:bCs/>
          <w:color w:val="F65F82"/>
          <w:sz w:val="24"/>
        </w:rPr>
        <w:t>اللغة</w:t>
      </w:r>
      <w:proofErr w:type="spellEnd"/>
      <w:r w:rsidRPr="00DB3D77">
        <w:rPr>
          <w:rFonts w:ascii="XM Vahid" w:hAnsi="XM Vahid" w:cs="XM Vahid" w:hint="cs"/>
          <w:b/>
          <w:bCs/>
          <w:color w:val="F65F82"/>
          <w:sz w:val="24"/>
        </w:rPr>
        <w:t xml:space="preserve"> </w:t>
      </w:r>
      <w:proofErr w:type="spellStart"/>
      <w:r w:rsidRPr="00DB3D77">
        <w:rPr>
          <w:rFonts w:ascii="XM Vahid" w:hAnsi="XM Vahid" w:cs="XM Vahid" w:hint="cs"/>
          <w:b/>
          <w:bCs/>
          <w:color w:val="F65F82"/>
          <w:sz w:val="24"/>
        </w:rPr>
        <w:t>الفرنسية</w:t>
      </w:r>
      <w:proofErr w:type="spellEnd"/>
      <w:r w:rsidRPr="00DB3D77">
        <w:rPr>
          <w:rFonts w:ascii="XM Vahid" w:hAnsi="XM Vahid" w:cs="XM Vahid" w:hint="cs"/>
          <w:b/>
          <w:bCs/>
          <w:color w:val="F65F82"/>
          <w:sz w:val="24"/>
        </w:rPr>
        <w:t xml:space="preserve"> | </w:t>
      </w:r>
      <w:proofErr w:type="spellStart"/>
      <w:r w:rsidRPr="00DB3D77">
        <w:rPr>
          <w:rFonts w:ascii="XM Vahid" w:hAnsi="XM Vahid" w:cs="XM Vahid" w:hint="cs"/>
          <w:sz w:val="24"/>
        </w:rPr>
        <w:t>المجالات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الأساسية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للرائز</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متدرجة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من</w:t>
      </w:r>
      <w:proofErr w:type="spellEnd"/>
      <w:r w:rsidR="00DB3D77">
        <w:rPr>
          <w:rFonts w:ascii="XM Vahid" w:hAnsi="XM Vahid" w:cs="XM Vahid"/>
          <w:sz w:val="24"/>
        </w:rPr>
        <w:t xml:space="preserve"> </w:t>
      </w:r>
      <w:r w:rsidR="00DB3D77" w:rsidRPr="00DB3D77">
        <w:rPr>
          <w:rFonts w:ascii="XM Vahid" w:hAnsi="XM Vahid" w:cs="XM Vahid"/>
          <w:sz w:val="24"/>
          <w:rtl/>
        </w:rPr>
        <w:t>مبتدئ إلى نص</w:t>
      </w:r>
      <w:r w:rsidR="00DB3D77">
        <w:rPr>
          <w:rFonts w:ascii="XM Vahid" w:hAnsi="XM Vahid" w:cs="XM Vahid"/>
          <w:sz w:val="24"/>
        </w:rPr>
        <w:t xml:space="preserve"> </w:t>
      </w:r>
      <w:proofErr w:type="spellStart"/>
      <w:r w:rsidR="00DB3D77" w:rsidRPr="00DB3D77">
        <w:rPr>
          <w:rFonts w:ascii="XM Vahid" w:hAnsi="XM Vahid" w:cs="XM Vahid" w:hint="cs"/>
          <w:sz w:val="24"/>
        </w:rPr>
        <w:t>وفق</w:t>
      </w:r>
      <w:proofErr w:type="spellEnd"/>
      <w:r w:rsidR="00DB3D77" w:rsidRPr="00DB3D77">
        <w:rPr>
          <w:rFonts w:ascii="XM Vahid" w:hAnsi="XM Vahid" w:cs="XM Vahid" w:hint="cs"/>
          <w:sz w:val="24"/>
        </w:rPr>
        <w:t xml:space="preserve"> </w:t>
      </w:r>
      <w:proofErr w:type="spellStart"/>
      <w:r w:rsidR="00DB3D77" w:rsidRPr="00DB3D77">
        <w:rPr>
          <w:rFonts w:ascii="XM Vahid" w:hAnsi="XM Vahid" w:cs="XM Vahid" w:hint="cs"/>
          <w:sz w:val="24"/>
        </w:rPr>
        <w:t>عتبات</w:t>
      </w:r>
      <w:proofErr w:type="spellEnd"/>
      <w:r w:rsidR="00DB3D77" w:rsidRPr="00DB3D77">
        <w:rPr>
          <w:rFonts w:ascii="XM Vahid" w:hAnsi="XM Vahid" w:cs="XM Vahid" w:hint="cs"/>
          <w:sz w:val="24"/>
        </w:rPr>
        <w:t xml:space="preserve"> </w:t>
      </w:r>
      <w:proofErr w:type="spellStart"/>
      <w:r w:rsidR="00DB3D77" w:rsidRPr="00DB3D77">
        <w:rPr>
          <w:rFonts w:ascii="XM Vahid" w:hAnsi="XM Vahid" w:cs="XM Vahid" w:hint="cs"/>
          <w:sz w:val="24"/>
        </w:rPr>
        <w:t>القراءة</w:t>
      </w:r>
      <w:proofErr w:type="spellEnd"/>
      <w:r w:rsidR="00DB3D77" w:rsidRPr="00DB3D77">
        <w:rPr>
          <w:rFonts w:ascii="XM Vahid" w:hAnsi="XM Vahid" w:cs="XM Vahid" w:hint="cs"/>
          <w:sz w:val="24"/>
        </w:rPr>
        <w:t xml:space="preserve"> </w:t>
      </w:r>
      <w:proofErr w:type="spellStart"/>
      <w:r w:rsidR="00DB3D77" w:rsidRPr="00DB3D77">
        <w:rPr>
          <w:rFonts w:ascii="XM Vahid" w:hAnsi="XM Vahid" w:cs="XM Vahid" w:hint="cs"/>
          <w:sz w:val="24"/>
        </w:rPr>
        <w:t>المحددة</w:t>
      </w:r>
      <w:proofErr w:type="spellEnd"/>
    </w:p>
    <w:p w14:paraId="335F7B7D" w14:textId="287800B0"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المادة: المستوى الأول |</w:t>
      </w:r>
      <w:r w:rsidRPr="00DB3D77">
        <w:rPr>
          <w:rFonts w:ascii="XM Vahid" w:hAnsi="XM Vahid" w:cs="XM Vahid" w:hint="cs"/>
          <w:sz w:val="24"/>
        </w:rPr>
        <w:t xml:space="preserve"> المجالات الأساسية للرائز: رائز للاستعداد والتتبع الفردي في مجالات التواصل والعمليات الذهنية والحس حركي وغيرها ولا </w:t>
      </w:r>
      <w:proofErr w:type="spellStart"/>
      <w:r w:rsidRPr="00DB3D77">
        <w:rPr>
          <w:rFonts w:ascii="XM Vahid" w:hAnsi="XM Vahid" w:cs="XM Vahid" w:hint="cs"/>
          <w:sz w:val="24"/>
        </w:rPr>
        <w:t>يُستعمل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لتشكيل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مجموعات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موضعة</w:t>
      </w:r>
      <w:proofErr w:type="spellEnd"/>
    </w:p>
    <w:p w14:paraId="71113CFA" w14:textId="77777777" w:rsidR="00460AF5" w:rsidRPr="00DB3D77" w:rsidRDefault="00000000">
      <w:pPr>
        <w:spacing w:after="120"/>
        <w:jc w:val="right"/>
        <w:rPr>
          <w:rFonts w:ascii="XM Vahid" w:hAnsi="XM Vahid" w:cs="XM Vahid" w:hint="cs"/>
        </w:rPr>
      </w:pPr>
      <w:r w:rsidRPr="00DB3D77">
        <w:rPr>
          <w:rFonts w:ascii="XM Vahid" w:hAnsi="XM Vahid" w:cs="XM Vahid" w:hint="cs"/>
          <w:sz w:val="24"/>
        </w:rPr>
        <w:t>مرتكزات التمرير الموضوعي:</w:t>
      </w:r>
    </w:p>
    <w:p w14:paraId="3D5D4978" w14:textId="6EE02690"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lastRenderedPageBreak/>
        <w:t xml:space="preserve">طمأنة المتعلم وتوفير </w:t>
      </w:r>
      <w:proofErr w:type="spellStart"/>
      <w:r w:rsidRPr="00DB3D77">
        <w:rPr>
          <w:rFonts w:ascii="XM Vahid" w:hAnsi="XM Vahid" w:cs="XM Vahid" w:hint="cs"/>
          <w:sz w:val="24"/>
        </w:rPr>
        <w:t>شروط</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إنجاز</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هادئة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وموحدة</w:t>
      </w:r>
      <w:proofErr w:type="spellEnd"/>
    </w:p>
    <w:p w14:paraId="3ED843CE" w14:textId="283445BE"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الالتزام الحرفي بالتعليمات ومعايير النجاح دون تفسير </w:t>
      </w:r>
      <w:proofErr w:type="spellStart"/>
      <w:r w:rsidRPr="00DB3D77">
        <w:rPr>
          <w:rFonts w:ascii="XM Vahid" w:hAnsi="XM Vahid" w:cs="XM Vahid" w:hint="cs"/>
          <w:sz w:val="24"/>
        </w:rPr>
        <w:t>السؤال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أو</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توجيه</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الإجابة</w:t>
      </w:r>
      <w:proofErr w:type="spellEnd"/>
    </w:p>
    <w:p w14:paraId="09AE0D0E" w14:textId="7864655C"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احترام ترتيب الأسئلة وشروط التوقف </w:t>
      </w:r>
      <w:proofErr w:type="spellStart"/>
      <w:r w:rsidRPr="00DB3D77">
        <w:rPr>
          <w:rFonts w:ascii="XM Vahid" w:hAnsi="XM Vahid" w:cs="XM Vahid" w:hint="cs"/>
          <w:sz w:val="24"/>
        </w:rPr>
        <w:t>والانتقال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الخاصة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بكل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رائز</w:t>
      </w:r>
      <w:proofErr w:type="spellEnd"/>
    </w:p>
    <w:p w14:paraId="7537960B" w14:textId="3E91645F"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تسجيل النتائج بدقة والتحقق منها </w:t>
      </w:r>
      <w:proofErr w:type="spellStart"/>
      <w:r w:rsidRPr="00DB3D77">
        <w:rPr>
          <w:rFonts w:ascii="XM Vahid" w:hAnsi="XM Vahid" w:cs="XM Vahid" w:hint="cs"/>
          <w:sz w:val="24"/>
        </w:rPr>
        <w:t>قبل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اعتمادها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أو</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مسكها</w:t>
      </w:r>
      <w:proofErr w:type="spellEnd"/>
    </w:p>
    <w:p w14:paraId="70841A88" w14:textId="6AC4645B"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التمييز بين نتيجة الموضعة التي تحدد المسار وبين مؤشرات الأداء </w:t>
      </w:r>
      <w:proofErr w:type="spellStart"/>
      <w:r w:rsidRPr="00DB3D77">
        <w:rPr>
          <w:rFonts w:ascii="XM Vahid" w:hAnsi="XM Vahid" w:cs="XM Vahid" w:hint="cs"/>
          <w:sz w:val="24"/>
        </w:rPr>
        <w:t>التي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تستعمل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للتتبع</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فقط</w:t>
      </w:r>
      <w:proofErr w:type="spellEnd"/>
    </w:p>
    <w:p w14:paraId="16FABB09"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المحور الثالث. سيرورة تمرير روائز الموضعة</w:t>
      </w:r>
    </w:p>
    <w:p w14:paraId="2BE603D7" w14:textId="0B4ADAB7"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ركز هذا المحور على توحيد الإجراءات العملية للتمرير في المواد الثلاث. فالنجاح في التشخيص لا يتوقف على بنية الرائز فقط، بل على احترام شروط الإنجاز والتصحيح والتسجيل. وتمت مراجعة قواعد القراءة والحساب، ومعايير المرور من سؤال إلى آخر، وحالات التوقف، إضافة إلى </w:t>
      </w:r>
      <w:proofErr w:type="spellStart"/>
      <w:r w:rsidRPr="00DB3D77">
        <w:rPr>
          <w:rFonts w:ascii="XM Vahid" w:hAnsi="XM Vahid" w:cs="XM Vahid" w:hint="cs"/>
          <w:sz w:val="24"/>
        </w:rPr>
        <w:t>خصوصية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رائز</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المستوى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الأول</w:t>
      </w:r>
      <w:proofErr w:type="spellEnd"/>
    </w:p>
    <w:p w14:paraId="322E1218" w14:textId="51B56849"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المرحلة: التحضير | الإجراء</w:t>
      </w:r>
      <w:r w:rsidRPr="00DB3D77">
        <w:rPr>
          <w:rFonts w:ascii="XM Vahid" w:hAnsi="XM Vahid" w:cs="XM Vahid" w:hint="cs"/>
          <w:sz w:val="24"/>
        </w:rPr>
        <w:t xml:space="preserve">: إعداد الأفواج والوثائق </w:t>
      </w:r>
      <w:proofErr w:type="spellStart"/>
      <w:r w:rsidRPr="00DB3D77">
        <w:rPr>
          <w:rFonts w:ascii="XM Vahid" w:hAnsi="XM Vahid" w:cs="XM Vahid" w:hint="cs"/>
          <w:sz w:val="24"/>
        </w:rPr>
        <w:t>والوسائل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وتوحيد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ظروف</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التمرير</w:t>
      </w:r>
      <w:proofErr w:type="spellEnd"/>
    </w:p>
    <w:p w14:paraId="2C78E508" w14:textId="376E8F23"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المرحلة: التمرير | الإجراء</w:t>
      </w:r>
      <w:r w:rsidRPr="00DB3D77">
        <w:rPr>
          <w:rFonts w:ascii="XM Vahid" w:hAnsi="XM Vahid" w:cs="XM Vahid" w:hint="cs"/>
          <w:sz w:val="24"/>
        </w:rPr>
        <w:t xml:space="preserve">: تقديم التعليمات الرسمية فقط، واحترام الإيقاع </w:t>
      </w:r>
      <w:proofErr w:type="spellStart"/>
      <w:r w:rsidRPr="00DB3D77">
        <w:rPr>
          <w:rFonts w:ascii="XM Vahid" w:hAnsi="XM Vahid" w:cs="XM Vahid" w:hint="cs"/>
          <w:sz w:val="24"/>
        </w:rPr>
        <w:t>الفردي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ومعايير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كل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سؤال</w:t>
      </w:r>
      <w:proofErr w:type="spellEnd"/>
    </w:p>
    <w:p w14:paraId="34F7343B" w14:textId="27760AA8"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المرحلة: التصحيح والتسجيل | الإجراء</w:t>
      </w:r>
      <w:r w:rsidRPr="00DB3D77">
        <w:rPr>
          <w:rFonts w:ascii="XM Vahid" w:hAnsi="XM Vahid" w:cs="XM Vahid" w:hint="cs"/>
          <w:sz w:val="24"/>
        </w:rPr>
        <w:t xml:space="preserve">: تطبيق عتبات النجاح كما هي وتوثيق </w:t>
      </w:r>
      <w:proofErr w:type="spellStart"/>
      <w:r w:rsidRPr="00DB3D77">
        <w:rPr>
          <w:rFonts w:ascii="XM Vahid" w:hAnsi="XM Vahid" w:cs="XM Vahid" w:hint="cs"/>
          <w:sz w:val="24"/>
        </w:rPr>
        <w:t>النتيجة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دون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اجتهاد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فردي</w:t>
      </w:r>
      <w:proofErr w:type="spellEnd"/>
    </w:p>
    <w:p w14:paraId="0A9B8A7D" w14:textId="768399CF"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المرحلة: المراجعة | الإجراء:</w:t>
      </w:r>
      <w:r w:rsidRPr="00DB3D77">
        <w:rPr>
          <w:rFonts w:ascii="XM Vahid" w:hAnsi="XM Vahid" w:cs="XM Vahid" w:hint="cs"/>
          <w:color w:val="F65F82"/>
          <w:sz w:val="24"/>
        </w:rPr>
        <w:t xml:space="preserve"> </w:t>
      </w:r>
      <w:r w:rsidRPr="00DB3D77">
        <w:rPr>
          <w:rFonts w:ascii="XM Vahid" w:hAnsi="XM Vahid" w:cs="XM Vahid" w:hint="cs"/>
          <w:sz w:val="24"/>
        </w:rPr>
        <w:t xml:space="preserve">التأكد من سلامة المعطيات ومطابقتها قبل </w:t>
      </w:r>
      <w:proofErr w:type="spellStart"/>
      <w:r w:rsidRPr="00DB3D77">
        <w:rPr>
          <w:rFonts w:ascii="XM Vahid" w:hAnsi="XM Vahid" w:cs="XM Vahid" w:hint="cs"/>
          <w:sz w:val="24"/>
        </w:rPr>
        <w:t>اعتمادها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على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منظومة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مسار</w:t>
      </w:r>
      <w:proofErr w:type="spellEnd"/>
    </w:p>
    <w:p w14:paraId="0C1C82BA" w14:textId="49F13E2C"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المحور</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الرابع</w:t>
      </w:r>
      <w:proofErr w:type="spellEnd"/>
      <w:r w:rsidR="00BC72AA">
        <w:rPr>
          <w:rFonts w:ascii="XM Vahid" w:hAnsi="XM Vahid" w:cs="XM Vahid"/>
          <w:b/>
          <w:color w:val="1F497D" w:themeColor="text2"/>
          <w:sz w:val="28"/>
        </w:rPr>
        <w:t>.</w:t>
      </w:r>
      <w:r w:rsidRPr="00BC72AA">
        <w:rPr>
          <w:rFonts w:ascii="XM Vahid" w:hAnsi="XM Vahid" w:cs="XM Vahid" w:hint="cs"/>
          <w:b/>
          <w:color w:val="1F497D" w:themeColor="text2"/>
          <w:sz w:val="28"/>
        </w:rPr>
        <w:t xml:space="preserve"> العمليات التنظيمية والإجراءات التدبيرية لمرحلة الدعم المكثف</w:t>
      </w:r>
    </w:p>
    <w:p w14:paraId="3CCFDE94" w14:textId="77777777" w:rsidR="00460AF5" w:rsidRPr="00DB3D77" w:rsidRDefault="00000000">
      <w:pPr>
        <w:spacing w:after="120"/>
        <w:jc w:val="right"/>
        <w:rPr>
          <w:rFonts w:ascii="XM Vahid" w:hAnsi="XM Vahid" w:cs="XM Vahid" w:hint="cs"/>
        </w:rPr>
      </w:pPr>
      <w:r w:rsidRPr="00DB3D77">
        <w:rPr>
          <w:rFonts w:ascii="XM Vahid" w:hAnsi="XM Vahid" w:cs="XM Vahid" w:hint="cs"/>
          <w:sz w:val="24"/>
        </w:rPr>
        <w:t>تناولت الأشغال كيفية تحويل نتائج الرائز إلى تنظيم فعلي للدعم. تبدأ العملية بإعداد أفواج التمرير وفق التنظيم التربوي للمؤسسة، ثم مسك النتائج والتحقق منها، لتقوم منظومة مسار بترتيب المتعلمين وإعادة توزيعهم وتحديد المسار المناسب لكل مجموعة دعم في كل مادة.</w:t>
      </w:r>
    </w:p>
    <w:p w14:paraId="0D9AB8C6" w14:textId="1EBE0574"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إعداد استعمالات الزمن وأفواج التمرير واستصدار </w:t>
      </w:r>
      <w:proofErr w:type="spellStart"/>
      <w:r w:rsidRPr="00DB3D77">
        <w:rPr>
          <w:rFonts w:ascii="XM Vahid" w:hAnsi="XM Vahid" w:cs="XM Vahid" w:hint="cs"/>
          <w:sz w:val="24"/>
        </w:rPr>
        <w:t>اللوائح</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والوثائق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التنظيمية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اللازمة</w:t>
      </w:r>
      <w:proofErr w:type="spellEnd"/>
    </w:p>
    <w:p w14:paraId="03AF31B7" w14:textId="7AE3E6D6"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التأكد من المسك السليم لنتائج الرائز القبلي قبل </w:t>
      </w:r>
      <w:proofErr w:type="spellStart"/>
      <w:r w:rsidRPr="00DB3D77">
        <w:rPr>
          <w:rFonts w:ascii="XM Vahid" w:hAnsi="XM Vahid" w:cs="XM Vahid" w:hint="cs"/>
          <w:sz w:val="24"/>
        </w:rPr>
        <w:t>اعتماد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توزيع</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المجموعات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والمسارات</w:t>
      </w:r>
      <w:proofErr w:type="spellEnd"/>
    </w:p>
    <w:p w14:paraId="7312EC47" w14:textId="141BACAF"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اعتماد الترتيب والتوزيع الآلي عبر منظومة مسار، بما في ذلك معالجة الأقسام </w:t>
      </w:r>
      <w:proofErr w:type="spellStart"/>
      <w:r w:rsidRPr="00DB3D77">
        <w:rPr>
          <w:rFonts w:ascii="XM Vahid" w:hAnsi="XM Vahid" w:cs="XM Vahid" w:hint="cs"/>
          <w:sz w:val="24"/>
        </w:rPr>
        <w:t>المشتركة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وفق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التنظيم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المعتمد</w:t>
      </w:r>
      <w:proofErr w:type="spellEnd"/>
    </w:p>
    <w:p w14:paraId="37FF65D7" w14:textId="04BC82AE"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إجراء التحقق من النتائج واتخاذ التدابير التصحيحية عند وجود تفاوت بين </w:t>
      </w:r>
      <w:proofErr w:type="spellStart"/>
      <w:r w:rsidRPr="00DB3D77">
        <w:rPr>
          <w:rFonts w:ascii="XM Vahid" w:hAnsi="XM Vahid" w:cs="XM Vahid" w:hint="cs"/>
          <w:sz w:val="24"/>
        </w:rPr>
        <w:t>المعطيات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المسجلة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والنتائج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المتحققة</w:t>
      </w:r>
      <w:proofErr w:type="spellEnd"/>
    </w:p>
    <w:p w14:paraId="5BF2C14B" w14:textId="4EEDFD2A"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بعد الرائز البعدي، تحديد المتعلمين الذين ما زالوا في حاجة إلى دعم ممتد واستثمار </w:t>
      </w:r>
      <w:proofErr w:type="spellStart"/>
      <w:r w:rsidRPr="00DB3D77">
        <w:rPr>
          <w:rFonts w:ascii="XM Vahid" w:hAnsi="XM Vahid" w:cs="XM Vahid" w:hint="cs"/>
          <w:sz w:val="24"/>
        </w:rPr>
        <w:t>النتائج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التخطيط</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اللاحق</w:t>
      </w:r>
      <w:proofErr w:type="spellEnd"/>
    </w:p>
    <w:p w14:paraId="0AEE526F" w14:textId="1B1617B1"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تنظيم التواصل حول حصيلة الدعم المكثف </w:t>
      </w:r>
      <w:proofErr w:type="spellStart"/>
      <w:r w:rsidRPr="00DB3D77">
        <w:rPr>
          <w:rFonts w:ascii="XM Vahid" w:hAnsi="XM Vahid" w:cs="XM Vahid" w:hint="cs"/>
          <w:sz w:val="24"/>
        </w:rPr>
        <w:t>وتوثيق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مختلف</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مراحل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التنفيذ</w:t>
      </w:r>
      <w:proofErr w:type="spellEnd"/>
    </w:p>
    <w:p w14:paraId="73DD2D49" w14:textId="77777777" w:rsidR="00460AF5" w:rsidRPr="00DB3D77" w:rsidRDefault="00000000">
      <w:pPr>
        <w:spacing w:after="120"/>
        <w:jc w:val="right"/>
        <w:rPr>
          <w:rFonts w:ascii="XM Vahid" w:hAnsi="XM Vahid" w:cs="XM Vahid" w:hint="cs"/>
        </w:rPr>
      </w:pPr>
      <w:r w:rsidRPr="00DB3D77">
        <w:rPr>
          <w:rFonts w:ascii="XM Vahid" w:hAnsi="XM Vahid" w:cs="XM Vahid" w:hint="cs"/>
          <w:sz w:val="24"/>
        </w:rPr>
        <w:t>أبرز خلاصات اليوم الأول:</w:t>
      </w:r>
    </w:p>
    <w:p w14:paraId="071F35DF" w14:textId="39979633"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التشخيص قبل التدخل:</w:t>
      </w:r>
      <w:r w:rsidRPr="00DB3D77">
        <w:rPr>
          <w:rFonts w:ascii="XM Vahid" w:hAnsi="XM Vahid" w:cs="XM Vahid" w:hint="cs"/>
          <w:color w:val="F65F82"/>
          <w:sz w:val="24"/>
        </w:rPr>
        <w:t xml:space="preserve"> </w:t>
      </w:r>
      <w:r w:rsidRPr="00DB3D77">
        <w:rPr>
          <w:rFonts w:ascii="XM Vahid" w:hAnsi="XM Vahid" w:cs="XM Vahid" w:hint="cs"/>
          <w:sz w:val="24"/>
        </w:rPr>
        <w:t xml:space="preserve">لا يُبنى الدعم على المستوى الدراسي الاسمي، بل </w:t>
      </w:r>
      <w:proofErr w:type="spellStart"/>
      <w:r w:rsidRPr="00DB3D77">
        <w:rPr>
          <w:rFonts w:ascii="XM Vahid" w:hAnsi="XM Vahid" w:cs="XM Vahid" w:hint="cs"/>
          <w:sz w:val="24"/>
        </w:rPr>
        <w:t>على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مستوى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الأداء</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الفعلي</w:t>
      </w:r>
      <w:proofErr w:type="spellEnd"/>
    </w:p>
    <w:p w14:paraId="5362524D" w14:textId="076A0583"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الموضعة تحدد المسار</w:t>
      </w:r>
      <w:r w:rsidRPr="00DB3D77">
        <w:rPr>
          <w:rFonts w:ascii="XM Vahid" w:hAnsi="XM Vahid" w:cs="XM Vahid" w:hint="cs"/>
          <w:sz w:val="24"/>
        </w:rPr>
        <w:t xml:space="preserve">: تستثمر النتائج لبناء مجموعات متقاربة </w:t>
      </w:r>
      <w:proofErr w:type="spellStart"/>
      <w:r w:rsidRPr="00DB3D77">
        <w:rPr>
          <w:rFonts w:ascii="XM Vahid" w:hAnsi="XM Vahid" w:cs="XM Vahid" w:hint="cs"/>
          <w:sz w:val="24"/>
        </w:rPr>
        <w:t>وتحديد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مسارات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آلياً</w:t>
      </w:r>
      <w:proofErr w:type="spellEnd"/>
    </w:p>
    <w:p w14:paraId="7DFC26D7" w14:textId="0962240C"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احترام بروتوكول التمرير:</w:t>
      </w:r>
      <w:r w:rsidRPr="00DB3D77">
        <w:rPr>
          <w:rFonts w:ascii="XM Vahid" w:hAnsi="XM Vahid" w:cs="XM Vahid" w:hint="cs"/>
          <w:color w:val="F65F82"/>
          <w:sz w:val="24"/>
        </w:rPr>
        <w:t xml:space="preserve"> </w:t>
      </w:r>
      <w:r w:rsidRPr="00DB3D77">
        <w:rPr>
          <w:rFonts w:ascii="XM Vahid" w:hAnsi="XM Vahid" w:cs="XM Vahid" w:hint="cs"/>
          <w:sz w:val="24"/>
        </w:rPr>
        <w:t xml:space="preserve">أي مساعدة أو تغيير في شروط الرائز قد </w:t>
      </w:r>
      <w:proofErr w:type="spellStart"/>
      <w:r w:rsidRPr="00DB3D77">
        <w:rPr>
          <w:rFonts w:ascii="XM Vahid" w:hAnsi="XM Vahid" w:cs="XM Vahid" w:hint="cs"/>
          <w:sz w:val="24"/>
        </w:rPr>
        <w:t>يؤثر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صدقية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الموضعة</w:t>
      </w:r>
      <w:proofErr w:type="spellEnd"/>
    </w:p>
    <w:p w14:paraId="4D6B0243" w14:textId="150D8F58"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التتبع جزء من البرنامج:</w:t>
      </w:r>
      <w:r w:rsidRPr="00DB3D77">
        <w:rPr>
          <w:rFonts w:ascii="XM Vahid" w:hAnsi="XM Vahid" w:cs="XM Vahid" w:hint="cs"/>
          <w:color w:val="F65F82"/>
          <w:sz w:val="24"/>
        </w:rPr>
        <w:t xml:space="preserve"> </w:t>
      </w:r>
      <w:r w:rsidRPr="00DB3D77">
        <w:rPr>
          <w:rFonts w:ascii="XM Vahid" w:hAnsi="XM Vahid" w:cs="XM Vahid" w:hint="cs"/>
          <w:sz w:val="24"/>
        </w:rPr>
        <w:t xml:space="preserve">الرائز البعدي والتحقق والتوثيق أدوات لاتخاذ القرار </w:t>
      </w:r>
      <w:proofErr w:type="spellStart"/>
      <w:r w:rsidRPr="00DB3D77">
        <w:rPr>
          <w:rFonts w:ascii="XM Vahid" w:hAnsi="XM Vahid" w:cs="XM Vahid" w:hint="cs"/>
          <w:sz w:val="24"/>
        </w:rPr>
        <w:t>وليس</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مجرد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إجراءات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ختامية</w:t>
      </w:r>
      <w:proofErr w:type="spellEnd"/>
    </w:p>
    <w:p w14:paraId="12265BA7" w14:textId="646A417E" w:rsidR="003074F3" w:rsidRPr="00732C7C" w:rsidRDefault="00000000" w:rsidP="005C3AA1">
      <w:pPr>
        <w:bidi/>
        <w:spacing w:after="120"/>
        <w:rPr>
          <w:rFonts w:ascii="XM Vahid" w:hAnsi="XM Vahid" w:cs="XM Vahid" w:hint="cs"/>
          <w:sz w:val="24"/>
        </w:rPr>
      </w:pPr>
      <w:r w:rsidRPr="00DB3D77">
        <w:rPr>
          <w:rFonts w:ascii="XM Vahid" w:hAnsi="XM Vahid" w:cs="XM Vahid" w:hint="cs"/>
          <w:b/>
          <w:bCs/>
          <w:sz w:val="24"/>
        </w:rPr>
        <w:t>الرسالة الأساسية:</w:t>
      </w:r>
      <w:r w:rsidRPr="00DB3D77">
        <w:rPr>
          <w:rFonts w:ascii="XM Vahid" w:hAnsi="XM Vahid" w:cs="XM Vahid" w:hint="cs"/>
          <w:sz w:val="24"/>
        </w:rPr>
        <w:t xml:space="preserve"> جودة الدعم تبدأ من تشخيص دقيق وتنظيم محكم، وتنفيذ يحترم المسارات والضوابط المعتمدة، </w:t>
      </w:r>
      <w:proofErr w:type="spellStart"/>
      <w:r w:rsidRPr="00DB3D77">
        <w:rPr>
          <w:rFonts w:ascii="XM Vahid" w:hAnsi="XM Vahid" w:cs="XM Vahid" w:hint="cs"/>
          <w:sz w:val="24"/>
        </w:rPr>
        <w:t>ثم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تتبع</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موضوعي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للأثر</w:t>
      </w:r>
      <w:proofErr w:type="spellEnd"/>
    </w:p>
    <w:p w14:paraId="33BDEA0F" w14:textId="7DA020D5" w:rsidR="00DB3D77" w:rsidRPr="00DB3D77" w:rsidRDefault="00000000" w:rsidP="00BC72AA">
      <w:pPr>
        <w:spacing w:before="360"/>
        <w:jc w:val="center"/>
        <w:rPr>
          <w:rFonts w:ascii="XM Vahid" w:hAnsi="XM Vahid" w:cs="XM Vahid" w:hint="cs"/>
          <w:b/>
          <w:color w:val="006633"/>
          <w:sz w:val="32"/>
        </w:rPr>
      </w:pPr>
      <w:r w:rsidRPr="00DB3D77">
        <w:rPr>
          <w:rFonts w:ascii="XM Vahid" w:hAnsi="XM Vahid" w:cs="XM Vahid" w:hint="cs"/>
          <w:b/>
          <w:color w:val="006633"/>
          <w:sz w:val="32"/>
        </w:rPr>
        <w:lastRenderedPageBreak/>
        <w:t xml:space="preserve">تقرير أشغال اليوم الثاني من الورشات التذكيرية </w:t>
      </w:r>
      <w:proofErr w:type="spellStart"/>
      <w:r w:rsidRPr="00DB3D77">
        <w:rPr>
          <w:rFonts w:ascii="XM Vahid" w:hAnsi="XM Vahid" w:cs="XM Vahid" w:hint="cs"/>
          <w:b/>
          <w:color w:val="006633"/>
          <w:sz w:val="32"/>
        </w:rPr>
        <w:t>الجمعة</w:t>
      </w:r>
      <w:proofErr w:type="spellEnd"/>
      <w:r w:rsidRPr="00DB3D77">
        <w:rPr>
          <w:rFonts w:ascii="XM Vahid" w:hAnsi="XM Vahid" w:cs="XM Vahid" w:hint="cs"/>
          <w:b/>
          <w:color w:val="006633"/>
          <w:sz w:val="32"/>
        </w:rPr>
        <w:t xml:space="preserve"> 04 </w:t>
      </w:r>
      <w:proofErr w:type="spellStart"/>
      <w:r w:rsidRPr="00DB3D77">
        <w:rPr>
          <w:rFonts w:ascii="XM Vahid" w:hAnsi="XM Vahid" w:cs="XM Vahid" w:hint="cs"/>
          <w:b/>
          <w:color w:val="006633"/>
          <w:sz w:val="32"/>
        </w:rPr>
        <w:t>شتنتبر</w:t>
      </w:r>
      <w:proofErr w:type="spellEnd"/>
      <w:r w:rsidRPr="00DB3D77">
        <w:rPr>
          <w:rFonts w:ascii="XM Vahid" w:hAnsi="XM Vahid" w:cs="XM Vahid" w:hint="cs"/>
          <w:b/>
          <w:color w:val="006633"/>
          <w:sz w:val="32"/>
        </w:rPr>
        <w:t xml:space="preserve"> 2026</w:t>
      </w:r>
    </w:p>
    <w:p w14:paraId="20D7CD4B" w14:textId="18757CC7" w:rsidR="008C3207" w:rsidRPr="00DB3D77" w:rsidRDefault="008C3207" w:rsidP="008C3207">
      <w:pPr>
        <w:spacing w:after="120"/>
        <w:jc w:val="center"/>
        <w:rPr>
          <w:rFonts w:ascii="XM Vahid" w:hAnsi="XM Vahid" w:cs="XM Vahid" w:hint="cs"/>
        </w:rPr>
      </w:pPr>
      <w:proofErr w:type="spellStart"/>
      <w:r w:rsidRPr="00DB3D77">
        <w:rPr>
          <w:rFonts w:ascii="XM Vahid" w:hAnsi="XM Vahid" w:cs="XM Vahid" w:hint="cs"/>
          <w:sz w:val="24"/>
        </w:rPr>
        <w:t>برنامج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دعم</w:t>
      </w:r>
      <w:proofErr w:type="spellEnd"/>
      <w:r w:rsidRPr="00DB3D77">
        <w:rPr>
          <w:rFonts w:ascii="XM Vahid" w:hAnsi="XM Vahid" w:cs="XM Vahid" w:hint="cs"/>
          <w:sz w:val="24"/>
        </w:rPr>
        <w:t xml:space="preserve"> التعلمات </w:t>
      </w:r>
      <w:proofErr w:type="spellStart"/>
      <w:r w:rsidRPr="00DB3D77">
        <w:rPr>
          <w:rFonts w:ascii="XM Vahid" w:hAnsi="XM Vahid" w:cs="XM Vahid" w:hint="cs"/>
          <w:sz w:val="24"/>
        </w:rPr>
        <w:t>الأساس</w:t>
      </w:r>
      <w:proofErr w:type="spellEnd"/>
      <w:r w:rsidRPr="00DB3D77">
        <w:rPr>
          <w:rFonts w:ascii="XM Vahid" w:hAnsi="XM Vahid" w:cs="XM Vahid" w:hint="cs"/>
          <w:sz w:val="24"/>
        </w:rPr>
        <w:t xml:space="preserve"> • </w:t>
      </w:r>
      <w:r>
        <w:rPr>
          <w:rFonts w:ascii="XM Vahid" w:hAnsi="XM Vahid" w:cs="XM Vahid"/>
          <w:sz w:val="24"/>
        </w:rPr>
        <w:t>4</w:t>
      </w:r>
      <w:r w:rsidRPr="00DB3D77">
        <w:rPr>
          <w:rFonts w:ascii="XM Vahid" w:hAnsi="XM Vahid" w:cs="XM Vahid" w:hint="cs"/>
          <w:sz w:val="24"/>
        </w:rPr>
        <w:t xml:space="preserve"> </w:t>
      </w:r>
      <w:proofErr w:type="spellStart"/>
      <w:r w:rsidRPr="00DB3D77">
        <w:rPr>
          <w:rFonts w:ascii="XM Vahid" w:hAnsi="XM Vahid" w:cs="XM Vahid" w:hint="cs"/>
          <w:sz w:val="24"/>
        </w:rPr>
        <w:t>شتنبر</w:t>
      </w:r>
      <w:proofErr w:type="spellEnd"/>
      <w:r w:rsidRPr="00DB3D77">
        <w:rPr>
          <w:rFonts w:ascii="XM Vahid" w:hAnsi="XM Vahid" w:cs="XM Vahid" w:hint="cs"/>
          <w:sz w:val="24"/>
        </w:rPr>
        <w:t xml:space="preserve"> 2026</w:t>
      </w:r>
    </w:p>
    <w:p w14:paraId="367AF83E" w14:textId="77777777" w:rsidR="00DB3D77" w:rsidRPr="008C3207" w:rsidRDefault="00DB3D77" w:rsidP="00DB3D77">
      <w:pPr>
        <w:bidi/>
        <w:spacing w:after="120"/>
        <w:jc w:val="center"/>
        <w:rPr>
          <w:rFonts w:ascii="XM Vahid" w:hAnsi="XM Vahid" w:cs="XM Vahid" w:hint="cs"/>
        </w:rPr>
      </w:pPr>
    </w:p>
    <w:p w14:paraId="5AFD2078" w14:textId="77777777" w:rsidR="00460AF5" w:rsidRPr="00DB3D77" w:rsidRDefault="00000000">
      <w:pPr>
        <w:spacing w:after="120"/>
        <w:jc w:val="right"/>
        <w:rPr>
          <w:rFonts w:ascii="XM Vahid" w:hAnsi="XM Vahid" w:cs="XM Vahid" w:hint="cs"/>
        </w:rPr>
      </w:pPr>
      <w:proofErr w:type="spellStart"/>
      <w:r w:rsidRPr="00DB3D77">
        <w:rPr>
          <w:rFonts w:ascii="XM Vahid" w:hAnsi="XM Vahid" w:cs="XM Vahid" w:hint="cs"/>
          <w:b/>
          <w:bCs/>
          <w:color w:val="F65F82"/>
          <w:sz w:val="24"/>
        </w:rPr>
        <w:t>المستهدفون</w:t>
      </w:r>
      <w:proofErr w:type="spellEnd"/>
      <w:r w:rsidRPr="00DB3D77">
        <w:rPr>
          <w:rFonts w:ascii="XM Vahid" w:hAnsi="XM Vahid" w:cs="XM Vahid" w:hint="cs"/>
          <w:b/>
          <w:bCs/>
          <w:color w:val="F65F82"/>
          <w:sz w:val="24"/>
        </w:rPr>
        <w:t xml:space="preserve"> </w:t>
      </w:r>
      <w:proofErr w:type="spellStart"/>
      <w:r w:rsidRPr="00DB3D77">
        <w:rPr>
          <w:rFonts w:ascii="XM Vahid" w:hAnsi="XM Vahid" w:cs="XM Vahid" w:hint="cs"/>
          <w:b/>
          <w:bCs/>
          <w:color w:val="F65F82"/>
          <w:sz w:val="24"/>
        </w:rPr>
        <w:t>بالدورة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أستاذات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وأساتذة</w:t>
      </w:r>
      <w:proofErr w:type="spellEnd"/>
      <w:r w:rsidRPr="00DB3D77">
        <w:rPr>
          <w:rFonts w:ascii="XM Vahid" w:hAnsi="XM Vahid" w:cs="XM Vahid" w:hint="cs"/>
          <w:sz w:val="24"/>
        </w:rPr>
        <w:t xml:space="preserve"> مؤسسات الريادة</w:t>
      </w:r>
    </w:p>
    <w:p w14:paraId="3BD38A90" w14:textId="77777777"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طبيعة المحطة والتكوين</w:t>
      </w:r>
      <w:r w:rsidRPr="00DB3D77">
        <w:rPr>
          <w:rFonts w:ascii="XM Vahid" w:hAnsi="XM Vahid" w:cs="XM Vahid" w:hint="cs"/>
          <w:sz w:val="24"/>
        </w:rPr>
        <w:t>: اليوم الثاني ( من أصل 3 أيام) - ورشات تخصصية</w:t>
      </w:r>
    </w:p>
    <w:p w14:paraId="3D779087" w14:textId="77777777"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المحاور البيداغوجية</w:t>
      </w:r>
      <w:r w:rsidRPr="00DB3D77">
        <w:rPr>
          <w:rFonts w:ascii="XM Vahid" w:hAnsi="XM Vahid" w:cs="XM Vahid" w:hint="cs"/>
          <w:sz w:val="24"/>
        </w:rPr>
        <w:t>: الموضعة المسارات اللبنات / الفترات في المواد الثلاث</w:t>
      </w:r>
    </w:p>
    <w:p w14:paraId="2EF05932" w14:textId="77777777" w:rsidR="00460AF5" w:rsidRPr="00DB3D77" w:rsidRDefault="00000000">
      <w:pPr>
        <w:spacing w:after="120"/>
        <w:jc w:val="right"/>
        <w:rPr>
          <w:rFonts w:ascii="XM Vahid" w:hAnsi="XM Vahid" w:cs="XM Vahid" w:hint="cs"/>
        </w:rPr>
      </w:pPr>
      <w:r w:rsidRPr="00DB3D77">
        <w:rPr>
          <w:rFonts w:ascii="XM Vahid" w:hAnsi="XM Vahid" w:cs="XM Vahid" w:hint="cs"/>
          <w:b/>
          <w:bCs/>
          <w:color w:val="F65F82"/>
          <w:sz w:val="24"/>
        </w:rPr>
        <w:t>الهدف الاستراتيجي</w:t>
      </w:r>
      <w:r w:rsidRPr="00DB3D77">
        <w:rPr>
          <w:rFonts w:ascii="XM Vahid" w:hAnsi="XM Vahid" w:cs="XM Vahid" w:hint="cs"/>
          <w:sz w:val="24"/>
        </w:rPr>
        <w:t>: توجيد الرؤية للانتقال الناجع من التشخيص إلى هيكلة التعلمات</w:t>
      </w:r>
    </w:p>
    <w:p w14:paraId="559A97F2"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إطار عام وتأطير بيداغوجي للورشات</w:t>
      </w:r>
    </w:p>
    <w:p w14:paraId="26C41561" w14:textId="3CEBF764"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افتتحت أشغال اليوم الثاني بعرض وتقييم مخرجات اليوم الأول، ليتم توزيع المشاركين يحسب التخصصات الأكاديمية الرياضيات اللغة العربية واللغة الفرنسية انصبت المناقشات حول آليات ربط نتائج الموضعة بالمسارات المحددة، وضبط الهندسة الزمنية لبنية اللبنات والفترات الكفيلة بتأمين تدرج بيداغوجي فعال </w:t>
      </w:r>
      <w:proofErr w:type="spellStart"/>
      <w:r w:rsidRPr="00DB3D77">
        <w:rPr>
          <w:rFonts w:ascii="XM Vahid" w:hAnsi="XM Vahid" w:cs="XM Vahid" w:hint="cs"/>
          <w:sz w:val="24"/>
        </w:rPr>
        <w:t>خلال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مرحلة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المكثف</w:t>
      </w:r>
      <w:proofErr w:type="spellEnd"/>
    </w:p>
    <w:p w14:paraId="4B74E462"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المحور الأول: الرياضيات ( من الموضعة إلى هندسة المسارات)</w:t>
      </w:r>
    </w:p>
    <w:p w14:paraId="5E6A5BA4" w14:textId="437E8C86"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أكدت الورشات أن اختيار المسار ليس دالة لاجتهاد فردي، بل يتأسس على معطيات دقيقة تستمد من اختبارات الموضعة ومستوى العتبة داخل مجموعة الدعم، يمتد المسار على مدار 24 يوم مع اختلاف خط البداية ومحطة </w:t>
      </w:r>
      <w:proofErr w:type="spellStart"/>
      <w:r w:rsidRPr="00DB3D77">
        <w:rPr>
          <w:rFonts w:ascii="XM Vahid" w:hAnsi="XM Vahid" w:cs="XM Vahid" w:hint="cs"/>
          <w:sz w:val="24"/>
        </w:rPr>
        <w:t>الوصول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بحسب</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المستوى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الدراسي</w:t>
      </w:r>
      <w:proofErr w:type="spellEnd"/>
    </w:p>
    <w:p w14:paraId="314A8CD4" w14:textId="77777777" w:rsidR="00460AF5" w:rsidRPr="00DB3D77" w:rsidRDefault="00000000">
      <w:pPr>
        <w:spacing w:after="120"/>
        <w:jc w:val="right"/>
        <w:rPr>
          <w:rFonts w:ascii="XM Vahid" w:hAnsi="XM Vahid" w:cs="XM Vahid" w:hint="cs"/>
          <w:b/>
          <w:bCs/>
        </w:rPr>
      </w:pPr>
      <w:r w:rsidRPr="00DB3D77">
        <w:rPr>
          <w:rFonts w:ascii="XM Vahid" w:hAnsi="XM Vahid" w:cs="XM Vahid" w:hint="cs"/>
          <w:b/>
          <w:bCs/>
          <w:sz w:val="24"/>
        </w:rPr>
        <w:t>هيكلة المسارات والتدرج البيداغوجي:</w:t>
      </w:r>
    </w:p>
    <w:p w14:paraId="14096A39" w14:textId="68E1B84F"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المستوى الثاني ابتدائي</w:t>
      </w:r>
      <w:r w:rsidRPr="00DB3D77">
        <w:rPr>
          <w:rFonts w:ascii="XM Vahid" w:hAnsi="XM Vahid" w:cs="XM Vahid" w:hint="cs"/>
          <w:sz w:val="24"/>
        </w:rPr>
        <w:t xml:space="preserve">: مسار موجد التركيز على أعداد الأساس عمليات الجمع </w:t>
      </w:r>
      <w:proofErr w:type="spellStart"/>
      <w:r w:rsidRPr="00DB3D77">
        <w:rPr>
          <w:rFonts w:ascii="XM Vahid" w:hAnsi="XM Vahid" w:cs="XM Vahid" w:hint="cs"/>
          <w:sz w:val="24"/>
        </w:rPr>
        <w:t>البسيطة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حل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المسائل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التركيبية</w:t>
      </w:r>
      <w:proofErr w:type="spellEnd"/>
    </w:p>
    <w:p w14:paraId="483CD1F1" w14:textId="3668A16A"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المستوى الثالث ابتدائي</w:t>
      </w:r>
      <w:r w:rsidRPr="00DB3D77">
        <w:rPr>
          <w:rFonts w:ascii="XM Vahid" w:hAnsi="XM Vahid" w:cs="XM Vahid" w:hint="cs"/>
          <w:sz w:val="24"/>
        </w:rPr>
        <w:t>: مساران متمیزان تتحدد معالمهما بناءً على مستوى التموقع (الانتقال نحو الطرج)</w:t>
      </w:r>
    </w:p>
    <w:p w14:paraId="604EDE18" w14:textId="67053CDE"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المستوى الرابع ابتدائي</w:t>
      </w:r>
      <w:r w:rsidRPr="00DB3D77">
        <w:rPr>
          <w:rFonts w:ascii="XM Vahid" w:hAnsi="XM Vahid" w:cs="XM Vahid" w:hint="cs"/>
          <w:sz w:val="24"/>
        </w:rPr>
        <w:t xml:space="preserve">: ثلاثة مسارات إضافة مسار ثالث متقدم يستجيب للتموضعات الأعلى ويفتح المجال </w:t>
      </w:r>
      <w:proofErr w:type="spellStart"/>
      <w:r w:rsidRPr="00DB3D77">
        <w:rPr>
          <w:rFonts w:ascii="XM Vahid" w:hAnsi="XM Vahid" w:cs="XM Vahid" w:hint="cs"/>
          <w:sz w:val="24"/>
        </w:rPr>
        <w:t>نحو</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التدرج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القسمة</w:t>
      </w:r>
      <w:proofErr w:type="spellEnd"/>
    </w:p>
    <w:p w14:paraId="4CAB2CDD" w14:textId="4EFCF6ED"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b/>
          <w:bCs/>
          <w:color w:val="F65F82"/>
          <w:sz w:val="24"/>
        </w:rPr>
        <w:t>المستوى الخامس والسادس</w:t>
      </w:r>
      <w:r w:rsidRPr="00DB3D77">
        <w:rPr>
          <w:rFonts w:ascii="XM Vahid" w:hAnsi="XM Vahid" w:cs="XM Vahid" w:hint="cs"/>
          <w:sz w:val="24"/>
        </w:rPr>
        <w:t xml:space="preserve">: ثلاثة مسارات متقدمة تتناول الأعداد الصحيحة والعشرية والكسرية </w:t>
      </w:r>
      <w:proofErr w:type="spellStart"/>
      <w:r w:rsidRPr="00DB3D77">
        <w:rPr>
          <w:rFonts w:ascii="XM Vahid" w:hAnsi="XM Vahid" w:cs="XM Vahid" w:hint="cs"/>
          <w:sz w:val="24"/>
        </w:rPr>
        <w:t>الحساب</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والقياس</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والانشاطات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الهندسية</w:t>
      </w:r>
      <w:proofErr w:type="spellEnd"/>
    </w:p>
    <w:p w14:paraId="5DE4F492" w14:textId="5999B99D" w:rsidR="00460AF5" w:rsidRPr="00DB3D77" w:rsidRDefault="00000000" w:rsidP="00DB3D77">
      <w:pPr>
        <w:bidi/>
        <w:spacing w:after="120"/>
        <w:rPr>
          <w:rFonts w:ascii="XM Vahid" w:hAnsi="XM Vahid" w:cs="XM Vahid" w:hint="cs"/>
          <w:b/>
          <w:bCs/>
        </w:rPr>
      </w:pPr>
      <w:r w:rsidRPr="00DB3D77">
        <w:rPr>
          <w:rFonts w:ascii="XM Vahid" w:hAnsi="XM Vahid" w:cs="XM Vahid" w:hint="cs"/>
          <w:b/>
          <w:bCs/>
          <w:sz w:val="24"/>
        </w:rPr>
        <w:t xml:space="preserve">اللبنات </w:t>
      </w:r>
      <w:proofErr w:type="spellStart"/>
      <w:r w:rsidRPr="00DB3D77">
        <w:rPr>
          <w:rFonts w:ascii="XM Vahid" w:hAnsi="XM Vahid" w:cs="XM Vahid" w:hint="cs"/>
          <w:b/>
          <w:bCs/>
          <w:sz w:val="24"/>
        </w:rPr>
        <w:t>الأساسية</w:t>
      </w:r>
      <w:proofErr w:type="spellEnd"/>
      <w:r w:rsidRPr="00DB3D77">
        <w:rPr>
          <w:rFonts w:ascii="XM Vahid" w:hAnsi="XM Vahid" w:cs="XM Vahid" w:hint="cs"/>
          <w:b/>
          <w:bCs/>
          <w:sz w:val="24"/>
        </w:rPr>
        <w:t xml:space="preserve"> </w:t>
      </w:r>
      <w:proofErr w:type="spellStart"/>
      <w:r w:rsidRPr="00DB3D77">
        <w:rPr>
          <w:rFonts w:ascii="XM Vahid" w:hAnsi="XM Vahid" w:cs="XM Vahid" w:hint="cs"/>
          <w:b/>
          <w:bCs/>
          <w:sz w:val="24"/>
        </w:rPr>
        <w:t>لبناء</w:t>
      </w:r>
      <w:proofErr w:type="spellEnd"/>
      <w:r w:rsidRPr="00DB3D77">
        <w:rPr>
          <w:rFonts w:ascii="XM Vahid" w:hAnsi="XM Vahid" w:cs="XM Vahid" w:hint="cs"/>
          <w:b/>
          <w:bCs/>
          <w:sz w:val="24"/>
        </w:rPr>
        <w:t xml:space="preserve"> </w:t>
      </w:r>
      <w:proofErr w:type="spellStart"/>
      <w:r w:rsidRPr="00DB3D77">
        <w:rPr>
          <w:rFonts w:ascii="XM Vahid" w:hAnsi="XM Vahid" w:cs="XM Vahid" w:hint="cs"/>
          <w:b/>
          <w:bCs/>
          <w:sz w:val="24"/>
        </w:rPr>
        <w:t>الكفايات</w:t>
      </w:r>
      <w:proofErr w:type="spellEnd"/>
      <w:r w:rsidRPr="00DB3D77">
        <w:rPr>
          <w:rFonts w:ascii="XM Vahid" w:hAnsi="XM Vahid" w:cs="XM Vahid" w:hint="cs"/>
          <w:b/>
          <w:bCs/>
          <w:sz w:val="24"/>
        </w:rPr>
        <w:t xml:space="preserve"> </w:t>
      </w:r>
      <w:proofErr w:type="spellStart"/>
      <w:r w:rsidRPr="00DB3D77">
        <w:rPr>
          <w:rFonts w:ascii="XM Vahid" w:hAnsi="XM Vahid" w:cs="XM Vahid" w:hint="cs"/>
          <w:b/>
          <w:bCs/>
          <w:sz w:val="24"/>
        </w:rPr>
        <w:t>الرياضية</w:t>
      </w:r>
      <w:proofErr w:type="spellEnd"/>
    </w:p>
    <w:p w14:paraId="33878086" w14:textId="49BFEDF5"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لبنة الجمع القراءة والكتابة وترتيب الأعداد، مع التدريب على الحفظ </w:t>
      </w:r>
      <w:proofErr w:type="spellStart"/>
      <w:r w:rsidRPr="00DB3D77">
        <w:rPr>
          <w:rFonts w:ascii="XM Vahid" w:hAnsi="XM Vahid" w:cs="XM Vahid" w:hint="cs"/>
          <w:sz w:val="24"/>
        </w:rPr>
        <w:t>والاحتفاظ</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وحل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وضعيات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مشكلة</w:t>
      </w:r>
      <w:proofErr w:type="spellEnd"/>
    </w:p>
    <w:p w14:paraId="705A5557" w14:textId="6318B8D4"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لبنة الطرج تطوير المبادلة وربطها بمهارات </w:t>
      </w:r>
      <w:proofErr w:type="spellStart"/>
      <w:r w:rsidRPr="00DB3D77">
        <w:rPr>
          <w:rFonts w:ascii="XM Vahid" w:hAnsi="XM Vahid" w:cs="XM Vahid" w:hint="cs"/>
          <w:sz w:val="24"/>
        </w:rPr>
        <w:t>الحساب</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الذهني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وحل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المسائل</w:t>
      </w:r>
      <w:proofErr w:type="spellEnd"/>
    </w:p>
    <w:p w14:paraId="5488E171" w14:textId="46777B46"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لبنة الضرب الاستئناس بجداول الضرب وتنفيذ العمليات </w:t>
      </w:r>
      <w:proofErr w:type="spellStart"/>
      <w:r w:rsidRPr="00DB3D77">
        <w:rPr>
          <w:rFonts w:ascii="XM Vahid" w:hAnsi="XM Vahid" w:cs="XM Vahid" w:hint="cs"/>
          <w:sz w:val="24"/>
        </w:rPr>
        <w:t>وتوظيفها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حل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الوضعيات</w:t>
      </w:r>
      <w:proofErr w:type="spellEnd"/>
    </w:p>
    <w:p w14:paraId="223D8930" w14:textId="70C11999"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لبنة القسمة: ضبط تقنيات القسمة وتوظيفها </w:t>
      </w:r>
      <w:proofErr w:type="spellStart"/>
      <w:r w:rsidRPr="00DB3D77">
        <w:rPr>
          <w:rFonts w:ascii="XM Vahid" w:hAnsi="XM Vahid" w:cs="XM Vahid" w:hint="cs"/>
          <w:sz w:val="24"/>
        </w:rPr>
        <w:t>المباشر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الوضعيات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المشكلة</w:t>
      </w:r>
      <w:proofErr w:type="spellEnd"/>
    </w:p>
    <w:p w14:paraId="2DC4C7D0" w14:textId="3AFFF55F" w:rsidR="00460AF5" w:rsidRPr="00DB3D77" w:rsidRDefault="00000000" w:rsidP="00DB3D77">
      <w:pPr>
        <w:pStyle w:val="ListBullet"/>
        <w:bidi/>
        <w:spacing w:after="120"/>
        <w:rPr>
          <w:rFonts w:ascii="XM Vahid" w:hAnsi="XM Vahid" w:cs="XM Vahid" w:hint="cs"/>
        </w:rPr>
      </w:pPr>
      <w:r w:rsidRPr="00DB3D77">
        <w:rPr>
          <w:rFonts w:ascii="XM Vahid" w:hAnsi="XM Vahid" w:cs="XM Vahid" w:hint="cs"/>
          <w:sz w:val="24"/>
        </w:rPr>
        <w:t xml:space="preserve">لبنة التحدي المستويات العليا) الأعداد العشرية والكسرية العمليات </w:t>
      </w:r>
      <w:proofErr w:type="spellStart"/>
      <w:r w:rsidRPr="00DB3D77">
        <w:rPr>
          <w:rFonts w:ascii="XM Vahid" w:hAnsi="XM Vahid" w:cs="XM Vahid" w:hint="cs"/>
          <w:sz w:val="24"/>
        </w:rPr>
        <w:t>المعقدة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القياس</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والأشكال</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الهندسية</w:t>
      </w:r>
      <w:proofErr w:type="spellEnd"/>
    </w:p>
    <w:p w14:paraId="71323413"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lastRenderedPageBreak/>
        <w:t>المحور الثاني: اللغة العربية (التدرج واستراتيجية العلاج المستهدف)</w:t>
      </w:r>
    </w:p>
    <w:p w14:paraId="2E04C1FA" w14:textId="7D2C5C79"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تستند أنشطة الدعم في اللغة العربية إلى معالجة التعثرات التشخيصية بشكل متدرج حيث تفتح اللبنات اللاحقة بناء على التمكن من اللبنات السابقة الحرف + الكلمة - الجملة / الفقرة - الأقصوصة + التحدي) ، وفق الهدف </w:t>
      </w:r>
      <w:proofErr w:type="spellStart"/>
      <w:r w:rsidRPr="00DB3D77">
        <w:rPr>
          <w:rFonts w:ascii="XM Vahid" w:hAnsi="XM Vahid" w:cs="XM Vahid" w:hint="cs"/>
          <w:sz w:val="24"/>
        </w:rPr>
        <w:t>النهائي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للسطر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البرمجي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للمسار</w:t>
      </w:r>
      <w:proofErr w:type="spellEnd"/>
    </w:p>
    <w:p w14:paraId="07925E14" w14:textId="29E47C2E" w:rsidR="00460AF5" w:rsidRPr="007847BA" w:rsidRDefault="00000000">
      <w:pPr>
        <w:spacing w:after="120"/>
        <w:jc w:val="right"/>
        <w:rPr>
          <w:rFonts w:ascii="XM Vahid" w:hAnsi="XM Vahid" w:cs="XM Vahid" w:hint="cs"/>
          <w:b/>
          <w:bCs/>
        </w:rPr>
      </w:pPr>
      <w:r w:rsidRPr="007847BA">
        <w:rPr>
          <w:rFonts w:ascii="XM Vahid" w:hAnsi="XM Vahid" w:cs="XM Vahid" w:hint="cs"/>
          <w:b/>
          <w:bCs/>
          <w:sz w:val="24"/>
        </w:rPr>
        <w:t xml:space="preserve">نقطة الانطلاق والامتداد </w:t>
      </w:r>
      <w:proofErr w:type="spellStart"/>
      <w:r w:rsidRPr="007847BA">
        <w:rPr>
          <w:rFonts w:ascii="XM Vahid" w:hAnsi="XM Vahid" w:cs="XM Vahid" w:hint="cs"/>
          <w:b/>
          <w:bCs/>
          <w:sz w:val="24"/>
        </w:rPr>
        <w:t>البيداغوجي</w:t>
      </w:r>
      <w:proofErr w:type="spellEnd"/>
    </w:p>
    <w:p w14:paraId="152FD8F8" w14:textId="3D7CABAE" w:rsidR="00460AF5" w:rsidRPr="007847BA" w:rsidRDefault="00000000" w:rsidP="007847BA">
      <w:pPr>
        <w:pStyle w:val="ListBullet"/>
        <w:bidi/>
        <w:spacing w:after="120"/>
        <w:rPr>
          <w:rFonts w:ascii="XM Vahid" w:hAnsi="XM Vahid" w:cs="XM Vahid" w:hint="cs"/>
        </w:rPr>
      </w:pPr>
      <w:r w:rsidRPr="007847BA">
        <w:rPr>
          <w:rFonts w:ascii="XM Vahid" w:hAnsi="XM Vahid" w:cs="XM Vahid" w:hint="cs"/>
          <w:sz w:val="24"/>
        </w:rPr>
        <w:t>المسار 1: ينطلق من لبنة الحرف ويستهدف المستويات من الثاني إلى السادس مع اختلاف لبنة الوصول)</w:t>
      </w:r>
    </w:p>
    <w:p w14:paraId="67A3624E" w14:textId="72D30A2D" w:rsidR="00460AF5" w:rsidRPr="007847BA" w:rsidRDefault="00000000" w:rsidP="007847BA">
      <w:pPr>
        <w:pStyle w:val="ListBullet"/>
        <w:bidi/>
        <w:spacing w:after="120"/>
        <w:rPr>
          <w:rFonts w:ascii="XM Vahid" w:hAnsi="XM Vahid" w:cs="XM Vahid" w:hint="cs"/>
        </w:rPr>
      </w:pPr>
      <w:r w:rsidRPr="007847BA">
        <w:rPr>
          <w:rFonts w:ascii="XM Vahid" w:hAnsi="XM Vahid" w:cs="XM Vahid" w:hint="cs"/>
          <w:sz w:val="24"/>
        </w:rPr>
        <w:t xml:space="preserve">المسار 2: ينطلق من لبنة الكلمة ويغطي المستويات </w:t>
      </w:r>
      <w:proofErr w:type="spellStart"/>
      <w:r w:rsidRPr="007847BA">
        <w:rPr>
          <w:rFonts w:ascii="XM Vahid" w:hAnsi="XM Vahid" w:cs="XM Vahid" w:hint="cs"/>
          <w:sz w:val="24"/>
        </w:rPr>
        <w:t>من</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الثاني</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إلى</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السادس</w:t>
      </w:r>
      <w:proofErr w:type="spellEnd"/>
    </w:p>
    <w:p w14:paraId="01FF3DBB" w14:textId="253A43A1" w:rsidR="00460AF5" w:rsidRPr="007847BA" w:rsidRDefault="00000000" w:rsidP="007847BA">
      <w:pPr>
        <w:pStyle w:val="ListBullet"/>
        <w:bidi/>
        <w:spacing w:after="120"/>
        <w:rPr>
          <w:rFonts w:ascii="XM Vahid" w:hAnsi="XM Vahid" w:cs="XM Vahid" w:hint="cs"/>
        </w:rPr>
      </w:pPr>
      <w:r w:rsidRPr="007847BA">
        <w:rPr>
          <w:rFonts w:ascii="XM Vahid" w:hAnsi="XM Vahid" w:cs="XM Vahid" w:hint="cs"/>
          <w:sz w:val="24"/>
        </w:rPr>
        <w:t xml:space="preserve">المسار 3: ينطلق من مستويات قرائية أعلى </w:t>
      </w:r>
      <w:proofErr w:type="spellStart"/>
      <w:r w:rsidRPr="007847BA">
        <w:rPr>
          <w:rFonts w:ascii="XM Vahid" w:hAnsi="XM Vahid" w:cs="XM Vahid" w:hint="cs"/>
          <w:sz w:val="24"/>
        </w:rPr>
        <w:t>مخصص</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للمستويين</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الخامس</w:t>
      </w:r>
      <w:proofErr w:type="spellEnd"/>
      <w:r w:rsidRPr="007847BA">
        <w:rPr>
          <w:rFonts w:ascii="XM Vahid" w:hAnsi="XM Vahid" w:cs="XM Vahid" w:hint="cs"/>
          <w:sz w:val="24"/>
        </w:rPr>
        <w:t xml:space="preserve"> </w:t>
      </w:r>
      <w:proofErr w:type="spellStart"/>
      <w:r w:rsidRPr="007847BA">
        <w:rPr>
          <w:rFonts w:ascii="XM Vahid" w:hAnsi="XM Vahid" w:cs="XM Vahid" w:hint="cs"/>
          <w:sz w:val="24"/>
        </w:rPr>
        <w:t>والسادس</w:t>
      </w:r>
      <w:proofErr w:type="spellEnd"/>
    </w:p>
    <w:p w14:paraId="37EFD7EC" w14:textId="321B62A2"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يتم </w:t>
      </w:r>
      <w:proofErr w:type="spellStart"/>
      <w:r w:rsidRPr="00DB3D77">
        <w:rPr>
          <w:rFonts w:ascii="XM Vahid" w:hAnsi="XM Vahid" w:cs="XM Vahid" w:hint="cs"/>
          <w:sz w:val="24"/>
        </w:rPr>
        <w:t>إسناد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المسار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رقمياً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w:t>
      </w:r>
      <w:r w:rsidR="007847BA" w:rsidRPr="007847BA">
        <w:rPr>
          <w:rFonts w:ascii="XM Vahid" w:hAnsi="XM Vahid" w:cs="XM Vahid" w:hint="cs"/>
          <w:sz w:val="24"/>
        </w:rPr>
        <w:t>عب</w:t>
      </w:r>
      <w:r w:rsidRPr="00DB3D77">
        <w:rPr>
          <w:rFonts w:ascii="XM Vahid" w:hAnsi="XM Vahid" w:cs="XM Vahid" w:hint="cs"/>
          <w:sz w:val="24"/>
        </w:rPr>
        <w:t>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منظومة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مسار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اعتماداً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على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الموضعة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ولا</w:t>
      </w:r>
      <w:proofErr w:type="spellEnd"/>
      <w:r w:rsidRPr="00DB3D77">
        <w:rPr>
          <w:rFonts w:ascii="XM Vahid" w:hAnsi="XM Vahid" w:cs="XM Vahid" w:hint="cs"/>
          <w:sz w:val="24"/>
        </w:rPr>
        <w:t xml:space="preserve"> تعدل بناءً على انطباعات شخصية. تتفاوت إيقاعات التعلم حسب المستوي مع الحفاظ على المنطق المتدرج للبنات خلال فترة 24 يوما.</w:t>
      </w:r>
    </w:p>
    <w:p w14:paraId="073B39EE" w14:textId="5FA39F7D"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مسطرة التصديق والمعالجة شروط المصادقة على اللبنة: عند تجاوز مدة اللبنة (4) أيام). يُمرر روائز التصديق في اليوم الأخير تتحقق المصادقة عند إجرا 70% فأكثر من التمكن، وفي حال الحصول على أقل من 70%، يخصص يومان إضافيان للمعالجة المركزة </w:t>
      </w:r>
      <w:proofErr w:type="spellStart"/>
      <w:r w:rsidRPr="00DB3D77">
        <w:rPr>
          <w:rFonts w:ascii="XM Vahid" w:hAnsi="XM Vahid" w:cs="XM Vahid" w:hint="cs"/>
          <w:sz w:val="24"/>
        </w:rPr>
        <w:t>بالتنسيق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مع</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المفتش</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التربوي</w:t>
      </w:r>
      <w:proofErr w:type="spellEnd"/>
    </w:p>
    <w:p w14:paraId="062A04A1" w14:textId="77777777" w:rsidR="00460AF5" w:rsidRPr="000F75D3" w:rsidRDefault="00000000">
      <w:pPr>
        <w:spacing w:before="240" w:after="120"/>
        <w:rPr>
          <w:rFonts w:asciiTheme="majorBidi" w:hAnsiTheme="majorBidi" w:cstheme="majorBidi"/>
          <w:color w:val="1F497D" w:themeColor="text2"/>
          <w:lang w:val="fr-MA"/>
        </w:rPr>
      </w:pPr>
      <w:r w:rsidRPr="000F75D3">
        <w:rPr>
          <w:rFonts w:asciiTheme="majorBidi" w:hAnsiTheme="majorBidi" w:cstheme="majorBidi"/>
          <w:b/>
          <w:color w:val="1F497D" w:themeColor="text2"/>
          <w:sz w:val="28"/>
          <w:lang w:val="fr-MA"/>
        </w:rPr>
        <w:t>Troisième Axe: Français</w:t>
      </w:r>
    </w:p>
    <w:p w14:paraId="15004B90" w14:textId="77777777" w:rsidR="00460AF5" w:rsidRPr="000F75D3" w:rsidRDefault="00000000">
      <w:pPr>
        <w:spacing w:before="240" w:after="120"/>
        <w:rPr>
          <w:rFonts w:asciiTheme="majorBidi" w:hAnsiTheme="majorBidi" w:cstheme="majorBidi"/>
          <w:color w:val="1F497D" w:themeColor="text2"/>
          <w:lang w:val="fr-MA"/>
        </w:rPr>
      </w:pPr>
      <w:r w:rsidRPr="000F75D3">
        <w:rPr>
          <w:rFonts w:asciiTheme="majorBidi" w:hAnsiTheme="majorBidi" w:cstheme="majorBidi"/>
          <w:b/>
          <w:color w:val="1F497D" w:themeColor="text2"/>
          <w:sz w:val="28"/>
          <w:lang w:val="fr-MA"/>
        </w:rPr>
        <w:t>Positionnement &amp; Parcours</w:t>
      </w:r>
    </w:p>
    <w:p w14:paraId="475F9A32" w14:textId="77777777" w:rsidR="00460AF5" w:rsidRPr="000F75D3" w:rsidRDefault="00000000" w:rsidP="000F75D3">
      <w:pPr>
        <w:spacing w:after="120"/>
        <w:rPr>
          <w:rFonts w:asciiTheme="majorBidi" w:hAnsiTheme="majorBidi" w:cstheme="majorBidi"/>
          <w:lang w:val="fr-MA"/>
        </w:rPr>
      </w:pPr>
      <w:r w:rsidRPr="000F75D3">
        <w:rPr>
          <w:rFonts w:asciiTheme="majorBidi" w:hAnsiTheme="majorBidi" w:cstheme="majorBidi"/>
          <w:sz w:val="24"/>
          <w:lang w:val="fr-MA"/>
        </w:rPr>
        <w:t>Le positionnement en français repose sur une progression rigoureuse par niveaux Débutant, Lettre, Mot simple, Mot avancé, Mot avec graphème complexe, Phrase avec difficulté particulière, et Texte. La compréhension constitue un indicateur de suivi et non un critère de positionnement direct.</w:t>
      </w:r>
    </w:p>
    <w:p w14:paraId="39AB438F" w14:textId="77777777" w:rsidR="00460AF5" w:rsidRPr="000F75D3" w:rsidRDefault="00000000" w:rsidP="000F75D3">
      <w:pPr>
        <w:spacing w:after="120"/>
        <w:rPr>
          <w:rFonts w:asciiTheme="majorBidi" w:hAnsiTheme="majorBidi" w:cstheme="majorBidi"/>
          <w:lang w:val="fr-MA"/>
        </w:rPr>
      </w:pPr>
      <w:r w:rsidRPr="000F75D3">
        <w:rPr>
          <w:rFonts w:asciiTheme="majorBidi" w:hAnsiTheme="majorBidi" w:cstheme="majorBidi"/>
          <w:sz w:val="24"/>
          <w:lang w:val="fr-MA"/>
        </w:rPr>
        <w:t>Chaque niveau de positionnement renvoie à un palier d'apprentissage précis.</w:t>
      </w:r>
    </w:p>
    <w:p w14:paraId="7A4BA527" w14:textId="77777777" w:rsidR="00460AF5" w:rsidRPr="000F75D3" w:rsidRDefault="00000000" w:rsidP="000F75D3">
      <w:pPr>
        <w:spacing w:after="120"/>
        <w:rPr>
          <w:rFonts w:asciiTheme="majorBidi" w:hAnsiTheme="majorBidi" w:cstheme="majorBidi"/>
          <w:lang w:val="fr-MA"/>
        </w:rPr>
      </w:pPr>
      <w:r w:rsidRPr="000F75D3">
        <w:rPr>
          <w:rFonts w:asciiTheme="majorBidi" w:hAnsiTheme="majorBidi" w:cstheme="majorBidi"/>
          <w:sz w:val="24"/>
          <w:lang w:val="fr-MA"/>
        </w:rPr>
        <w:t>Le programme est structuré en 6 paliers; chaque groupe suit un seul parcours durant la remédiation. Massar détermine automatiquement le parcours du groupe à partir des résultats initialement saisies. Une séance de rebrassage est prévue lorsque la durée du palier dépasse 10 jours.</w:t>
      </w:r>
    </w:p>
    <w:p w14:paraId="430BD210" w14:textId="77777777" w:rsidR="00460AF5" w:rsidRPr="000F75D3" w:rsidRDefault="00000000">
      <w:pPr>
        <w:spacing w:before="240" w:after="120"/>
        <w:rPr>
          <w:rFonts w:asciiTheme="majorBidi" w:hAnsiTheme="majorBidi" w:cstheme="majorBidi"/>
          <w:color w:val="1F497D" w:themeColor="text2"/>
          <w:lang w:val="fr-MA"/>
        </w:rPr>
      </w:pPr>
      <w:r w:rsidRPr="000F75D3">
        <w:rPr>
          <w:rFonts w:asciiTheme="majorBidi" w:hAnsiTheme="majorBidi" w:cstheme="majorBidi"/>
          <w:b/>
          <w:color w:val="1F497D" w:themeColor="text2"/>
          <w:sz w:val="28"/>
          <w:lang w:val="fr-MA"/>
        </w:rPr>
        <w:t>Validation des paliers en Français</w:t>
      </w:r>
    </w:p>
    <w:p w14:paraId="37868442" w14:textId="77777777" w:rsidR="00460AF5" w:rsidRPr="000F75D3" w:rsidRDefault="00000000" w:rsidP="000F75D3">
      <w:pPr>
        <w:spacing w:after="120"/>
        <w:rPr>
          <w:rFonts w:asciiTheme="majorBidi" w:hAnsiTheme="majorBidi" w:cstheme="majorBidi"/>
          <w:lang w:val="fr-MA"/>
        </w:rPr>
      </w:pPr>
      <w:r w:rsidRPr="000F75D3">
        <w:rPr>
          <w:rFonts w:asciiTheme="majorBidi" w:hAnsiTheme="majorBidi" w:cstheme="majorBidi"/>
          <w:sz w:val="24"/>
          <w:lang w:val="fr-MA"/>
        </w:rPr>
        <w:t>Au-delà de 4 jours, un test est prévu le dernier jour. La lecture est le critère de validation (seuil de 70% de maîtrise), tandis que le vocabulaire sert au suivi. Si le seuil n'est pas atteint, 2 jours de remédiation ciblée sont ajoutés.</w:t>
      </w:r>
    </w:p>
    <w:p w14:paraId="3E8CA6A7" w14:textId="77777777"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خلاصة</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تركيبية</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وتوصيات</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اليوم</w:t>
      </w:r>
      <w:proofErr w:type="spellEnd"/>
      <w:r w:rsidRPr="00BC72AA">
        <w:rPr>
          <w:rFonts w:ascii="XM Vahid" w:hAnsi="XM Vahid" w:cs="XM Vahid" w:hint="cs"/>
          <w:b/>
          <w:color w:val="1F497D" w:themeColor="text2"/>
          <w:sz w:val="28"/>
        </w:rPr>
        <w:t xml:space="preserve"> الثاني</w:t>
      </w:r>
    </w:p>
    <w:p w14:paraId="1CE76F75" w14:textId="6F0D8FD9" w:rsidR="007847BA" w:rsidRPr="009D3853" w:rsidRDefault="00000000" w:rsidP="009D3853">
      <w:pPr>
        <w:spacing w:after="120"/>
        <w:jc w:val="right"/>
        <w:rPr>
          <w:rFonts w:ascii="XM Vahid" w:hAnsi="XM Vahid" w:cs="XM Vahid" w:hint="cs"/>
          <w:sz w:val="24"/>
        </w:rPr>
      </w:pPr>
      <w:r w:rsidRPr="00DB3D77">
        <w:rPr>
          <w:rFonts w:ascii="XM Vahid" w:hAnsi="XM Vahid" w:cs="XM Vahid" w:hint="cs"/>
          <w:sz w:val="24"/>
        </w:rPr>
        <w:t xml:space="preserve">أجمعت أعمال الورشات على أن نتائج تشخيص الوضعية تعد موطناً لاستثمار بيداغوجي دقيق وليس مجرد أداة لتصنيف المتعلمين. فهي الموجه الأساسي لتحديد المسارات الزمنية والمحتويات التعليمية، يخضع معها الانتقال بين اللبنات والفترات المسطرة موحدة من التتبع والتصديق، بما يضمن انسجام الممارسات بين المؤسسات التعليمية </w:t>
      </w:r>
      <w:proofErr w:type="spellStart"/>
      <w:r w:rsidRPr="00DB3D77">
        <w:rPr>
          <w:rFonts w:ascii="XM Vahid" w:hAnsi="XM Vahid" w:cs="XM Vahid" w:hint="cs"/>
          <w:sz w:val="24"/>
        </w:rPr>
        <w:t>وتكافؤ</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الفرص</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لدى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المتعلمين</w:t>
      </w:r>
      <w:proofErr w:type="spellEnd"/>
    </w:p>
    <w:p w14:paraId="6286D543" w14:textId="77777777" w:rsidR="00460AF5" w:rsidRPr="00DB3D77" w:rsidRDefault="00000000" w:rsidP="007847BA">
      <w:pPr>
        <w:spacing w:before="360"/>
        <w:jc w:val="center"/>
        <w:rPr>
          <w:rFonts w:ascii="XM Vahid" w:hAnsi="XM Vahid" w:cs="XM Vahid" w:hint="cs"/>
        </w:rPr>
      </w:pPr>
      <w:r w:rsidRPr="00DB3D77">
        <w:rPr>
          <w:rFonts w:ascii="XM Vahid" w:hAnsi="XM Vahid" w:cs="XM Vahid" w:hint="cs"/>
          <w:b/>
          <w:color w:val="006633"/>
          <w:sz w:val="32"/>
        </w:rPr>
        <w:lastRenderedPageBreak/>
        <w:t>تقرير اليوم الثالث من الورشات التذكيرية لأساتذة مؤسسات الريادة</w:t>
      </w:r>
    </w:p>
    <w:p w14:paraId="69B04E78" w14:textId="77777777" w:rsidR="00460AF5" w:rsidRPr="00DB3D77" w:rsidRDefault="00000000" w:rsidP="007847BA">
      <w:pPr>
        <w:spacing w:after="120"/>
        <w:jc w:val="center"/>
        <w:rPr>
          <w:rFonts w:ascii="XM Vahid" w:hAnsi="XM Vahid" w:cs="XM Vahid" w:hint="cs"/>
        </w:rPr>
      </w:pPr>
      <w:r w:rsidRPr="00DB3D77">
        <w:rPr>
          <w:rFonts w:ascii="XM Vahid" w:hAnsi="XM Vahid" w:cs="XM Vahid" w:hint="cs"/>
          <w:sz w:val="24"/>
        </w:rPr>
        <w:t>برنامج دعم التعلمات الأساس • 5 شتنبر 2026</w:t>
      </w:r>
    </w:p>
    <w:p w14:paraId="2BBF3759"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دعم اللغة الفرنسية واستكمال المناقشة</w:t>
      </w:r>
    </w:p>
    <w:p w14:paraId="61BB1E6E" w14:textId="0B077891"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يخصص البرنامج اليوم الثالث لاستكمال محاور العروض والمناقشة. ويركز هذا التقرير على دعم اللغة الفرنسية من مستويات الموضعة وتحديد المسارات إلى أنشطة الحصة، مع توضيح شروط التقدم والتصديق </w:t>
      </w:r>
      <w:proofErr w:type="spellStart"/>
      <w:r w:rsidRPr="00DB3D77">
        <w:rPr>
          <w:rFonts w:ascii="XM Vahid" w:hAnsi="XM Vahid" w:cs="XM Vahid" w:hint="cs"/>
          <w:sz w:val="24"/>
        </w:rPr>
        <w:t>وكيفية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تثبيت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مكتسبات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المتعلمين</w:t>
      </w:r>
      <w:proofErr w:type="spellEnd"/>
    </w:p>
    <w:p w14:paraId="628B5EA4" w14:textId="46EB06CF"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المحور</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الأول</w:t>
      </w:r>
      <w:proofErr w:type="spellEnd"/>
      <w:r w:rsidR="00BC72AA">
        <w:rPr>
          <w:rFonts w:ascii="XM Vahid" w:hAnsi="XM Vahid" w:cs="XM Vahid"/>
          <w:b/>
          <w:color w:val="1F497D" w:themeColor="text2"/>
          <w:sz w:val="28"/>
        </w:rPr>
        <w:t>.</w:t>
      </w:r>
      <w:r w:rsidRPr="00BC72AA">
        <w:rPr>
          <w:rFonts w:ascii="XM Vahid" w:hAnsi="XM Vahid" w:cs="XM Vahid" w:hint="cs"/>
          <w:b/>
          <w:color w:val="1F497D" w:themeColor="text2"/>
          <w:sz w:val="28"/>
        </w:rPr>
        <w:t xml:space="preserve"> مستويات الموضعة ومسارات الدعم</w:t>
      </w:r>
    </w:p>
    <w:p w14:paraId="17BA9D03" w14:textId="38A903C1"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تناول المحور سلم الموضعة المتدرج من المبتدئ إلى الحرف، ثم الكلمة البسيطة والكلمة المتقدمة والكلمة ذات التركيبات الكتابية المركبة، فالجملة ذات الصعوبات الخاصة والنص. ويظل الفهم مستوى أداء يتتبع بصورة </w:t>
      </w:r>
      <w:proofErr w:type="spellStart"/>
      <w:r w:rsidRPr="00DB3D77">
        <w:rPr>
          <w:rFonts w:ascii="XM Vahid" w:hAnsi="XM Vahid" w:cs="XM Vahid" w:hint="cs"/>
          <w:sz w:val="24"/>
        </w:rPr>
        <w:t>مستقلة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عن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مستويات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الموضعة</w:t>
      </w:r>
      <w:proofErr w:type="spellEnd"/>
    </w:p>
    <w:p w14:paraId="6D2630FD" w14:textId="77777777" w:rsidR="00460AF5" w:rsidRPr="00DB3D77" w:rsidRDefault="00000000">
      <w:pPr>
        <w:spacing w:after="120"/>
        <w:jc w:val="right"/>
        <w:rPr>
          <w:rFonts w:ascii="XM Vahid" w:hAnsi="XM Vahid" w:cs="XM Vahid" w:hint="cs"/>
        </w:rPr>
      </w:pPr>
      <w:r w:rsidRPr="00DB3D77">
        <w:rPr>
          <w:rFonts w:ascii="XM Vahid" w:hAnsi="XM Vahid" w:cs="XM Vahid" w:hint="cs"/>
          <w:sz w:val="24"/>
        </w:rPr>
        <w:t>وينتظم برنامج الدعم في ست لبنات تعلم لكل منها هدف محدد من تعرف الحروف إلى قراءة النصوص القصيرة وفهمها. وتحدد منظومة مسار المسار المناسب للمجموعة وفق عتبة الانطلاق، بينما تختلف وتيرة التقدم ونقطة الوصول بحسب المستوى الدراسي. ويتبع جميع متعلمي المستوى الثاني المسار الأول، وتميز مسارات المستويين الثالث والرابع بين المتعلمين دون مستوى الكلمة البسيطة ومن بلغوه أو تجاوزوه</w:t>
      </w:r>
    </w:p>
    <w:p w14:paraId="6D323CE3" w14:textId="4701DBFA"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خلاصة المحور يربط المسار بين نقطة انطلاق المجموعة وأهداف متدرجة، ويستند تخطيط الأنشطة إلى مستوى الأداء الفعلي مع مراعاة اختلاف </w:t>
      </w:r>
      <w:proofErr w:type="spellStart"/>
      <w:r w:rsidRPr="00DB3D77">
        <w:rPr>
          <w:rFonts w:ascii="XM Vahid" w:hAnsi="XM Vahid" w:cs="XM Vahid" w:hint="cs"/>
          <w:sz w:val="24"/>
        </w:rPr>
        <w:t>الإيقاع</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بين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المستويات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الدراسية</w:t>
      </w:r>
      <w:proofErr w:type="spellEnd"/>
    </w:p>
    <w:p w14:paraId="3B56CEB8" w14:textId="41711176"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المحور</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الثاني</w:t>
      </w:r>
      <w:proofErr w:type="spellEnd"/>
      <w:r w:rsidR="00BC72AA">
        <w:rPr>
          <w:rFonts w:ascii="XM Vahid" w:hAnsi="XM Vahid" w:cs="XM Vahid"/>
          <w:b/>
          <w:color w:val="1F497D" w:themeColor="text2"/>
          <w:sz w:val="28"/>
        </w:rPr>
        <w:t>.</w:t>
      </w:r>
      <w:r w:rsidRPr="00BC72AA">
        <w:rPr>
          <w:rFonts w:ascii="XM Vahid" w:hAnsi="XM Vahid" w:cs="XM Vahid" w:hint="cs"/>
          <w:b/>
          <w:color w:val="1F497D" w:themeColor="text2"/>
          <w:sz w:val="28"/>
        </w:rPr>
        <w:t xml:space="preserve"> إيقاع التقدم والتصديق على اللبنات</w:t>
      </w:r>
    </w:p>
    <w:p w14:paraId="0C45453C" w14:textId="2D60EFFF"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عرض المحور حالة تسريع لبنة الحرف بالمستوى الثاني عندما يكون 80 في المائة على الأقل من المتعلمين في مستوى الحرف أو أعلى. ويقتضي ذلك دمج حصص مع ضمان تغطية الحروف، وإضافة حصص تثبيت للبنة الكلمة البسيطة، على أن تتجاوز </w:t>
      </w:r>
      <w:proofErr w:type="spellStart"/>
      <w:r w:rsidRPr="00DB3D77">
        <w:rPr>
          <w:rFonts w:ascii="XM Vahid" w:hAnsi="XM Vahid" w:cs="XM Vahid" w:hint="cs"/>
          <w:sz w:val="24"/>
        </w:rPr>
        <w:t>مدتها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مدة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لبنة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الحرف</w:t>
      </w:r>
      <w:proofErr w:type="spellEnd"/>
    </w:p>
    <w:p w14:paraId="587DC0D9" w14:textId="7AE3CBDF"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وتنص ضوابط التقدم على الانتقال دون رائز إذا استغرقت اللبنة أربعة أيام، وبرمجة التصديق في يومها الأخير إذا تجاوزت هذه المدة. ويعتمد التصديق القراءة معيارا، بينما يُقوّم الرصيد المعجمي لأغراض التتبع. وتُعطى الأولوية في التمرير لمن كانت موضعتهم الأولية دون اللبنة الجارية. وتتحقق المصادقة ببلوغ 70 في المائة على الأقل من مجموع المتعلمين، وإلا يُضاف يومان للمعالجة </w:t>
      </w:r>
      <w:proofErr w:type="spellStart"/>
      <w:r w:rsidRPr="00DB3D77">
        <w:rPr>
          <w:rFonts w:ascii="XM Vahid" w:hAnsi="XM Vahid" w:cs="XM Vahid" w:hint="cs"/>
          <w:sz w:val="24"/>
        </w:rPr>
        <w:t>الموجهة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لمن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ينجحوا</w:t>
      </w:r>
      <w:proofErr w:type="spellEnd"/>
    </w:p>
    <w:p w14:paraId="6B5C2B8E" w14:textId="101119BC"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خلاصة المحور يرتبط تسريع الإيقاع بمعطيات الموضعة وتغطية الأهداف، بينما يوجه رائز التصديق قرار التقدم والمعالجة </w:t>
      </w:r>
      <w:proofErr w:type="spellStart"/>
      <w:r w:rsidRPr="00DB3D77">
        <w:rPr>
          <w:rFonts w:ascii="XM Vahid" w:hAnsi="XM Vahid" w:cs="XM Vahid" w:hint="cs"/>
          <w:sz w:val="24"/>
        </w:rPr>
        <w:t>استنادا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إلى</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نتائج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القراءة</w:t>
      </w:r>
      <w:proofErr w:type="spellEnd"/>
    </w:p>
    <w:p w14:paraId="49FFE7E9" w14:textId="1DF234BC"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المحور</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الثالث</w:t>
      </w:r>
      <w:proofErr w:type="spellEnd"/>
      <w:r w:rsidR="00BC72AA">
        <w:rPr>
          <w:rFonts w:ascii="XM Vahid" w:hAnsi="XM Vahid" w:cs="XM Vahid"/>
          <w:b/>
          <w:color w:val="1F497D" w:themeColor="text2"/>
          <w:sz w:val="28"/>
        </w:rPr>
        <w:t>.</w:t>
      </w:r>
      <w:r w:rsidRPr="00BC72AA">
        <w:rPr>
          <w:rFonts w:ascii="XM Vahid" w:hAnsi="XM Vahid" w:cs="XM Vahid" w:hint="cs"/>
          <w:b/>
          <w:color w:val="1F497D" w:themeColor="text2"/>
          <w:sz w:val="28"/>
        </w:rPr>
        <w:t xml:space="preserve"> الأنشطة الاعتيادية وتنمية المفردات</w:t>
      </w:r>
    </w:p>
    <w:p w14:paraId="7970C343" w14:textId="7B14EE2D" w:rsidR="00460AF5" w:rsidRPr="00DB3D77" w:rsidRDefault="00000000">
      <w:pPr>
        <w:spacing w:after="120"/>
        <w:jc w:val="right"/>
        <w:rPr>
          <w:rFonts w:ascii="XM Vahid" w:hAnsi="XM Vahid" w:cs="XM Vahid" w:hint="cs"/>
        </w:rPr>
      </w:pPr>
      <w:r w:rsidRPr="00DB3D77">
        <w:rPr>
          <w:rFonts w:ascii="XM Vahid" w:hAnsi="XM Vahid" w:cs="XM Vahid" w:hint="cs"/>
          <w:sz w:val="24"/>
        </w:rPr>
        <w:lastRenderedPageBreak/>
        <w:t xml:space="preserve">تناول المحور دور الأنشطة الاعتيادية في بناء مناخ مطمئن وتنمية الانتباه وتماسك المجموعة. وفي لبنة الحرف، تقترح أغنية الحروف قبل نشاط القراءة، إلى جانب أغنية افتتاحية تهيئ المتعلمين للعمل وابتداء من اللبنة الثانية، يُعتمد الإملاء في افتتاح الحصة باستعمال كلمات سبق تعلمها </w:t>
      </w:r>
      <w:proofErr w:type="spellStart"/>
      <w:r w:rsidRPr="00DB3D77">
        <w:rPr>
          <w:rFonts w:ascii="XM Vahid" w:hAnsi="XM Vahid" w:cs="XM Vahid" w:hint="cs"/>
          <w:sz w:val="24"/>
        </w:rPr>
        <w:t>لترسيخ</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الكتابة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الصحيحة</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وأتمتتها</w:t>
      </w:r>
      <w:proofErr w:type="spellEnd"/>
    </w:p>
    <w:p w14:paraId="75FFD793" w14:textId="6D022CFB"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وفي المفردات، يقدم البرنامج من ست إلى ثماني كلمات جديدة يوميا بحسب المستوى واللبنة. وتُعرض الكلمات في سياقات وجمل مصورة ابتداء من اللبنة الثانية، مع محطة تثبيت بعد تقديم نصف كلمات الحصة للتحقق من التذكر وتجديد الانتباه. كما تستثمر المفردات في أنشطة كتابية لتعزيز الصلة بين الشفهي والمكتوب، مع الحفاظ على </w:t>
      </w:r>
      <w:proofErr w:type="spellStart"/>
      <w:r w:rsidRPr="00DB3D77">
        <w:rPr>
          <w:rFonts w:ascii="XM Vahid" w:hAnsi="XM Vahid" w:cs="XM Vahid" w:hint="cs"/>
          <w:sz w:val="24"/>
        </w:rPr>
        <w:t>خطوات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التقديم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والتذكر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والتثبيت</w:t>
      </w:r>
      <w:proofErr w:type="spellEnd"/>
    </w:p>
    <w:p w14:paraId="01CCE172" w14:textId="69D002D7" w:rsidR="007847BA" w:rsidRPr="007847BA" w:rsidRDefault="00000000" w:rsidP="007847BA">
      <w:pPr>
        <w:spacing w:after="120"/>
        <w:jc w:val="right"/>
        <w:rPr>
          <w:rFonts w:ascii="XM Vahid" w:hAnsi="XM Vahid" w:cs="XM Vahid" w:hint="cs"/>
          <w:sz w:val="24"/>
        </w:rPr>
      </w:pPr>
      <w:r w:rsidRPr="00DB3D77">
        <w:rPr>
          <w:rFonts w:ascii="XM Vahid" w:hAnsi="XM Vahid" w:cs="XM Vahid" w:hint="cs"/>
          <w:sz w:val="24"/>
        </w:rPr>
        <w:t xml:space="preserve">خلاصة المحور تؤدي الأنشطة الاعتيادية والمفردات وظائف تعلم محددة؛ ويضمن احترام خطواتها التهيؤ للحصة وتثبيت الكلمات وإعادة </w:t>
      </w:r>
      <w:proofErr w:type="spellStart"/>
      <w:r w:rsidRPr="00DB3D77">
        <w:rPr>
          <w:rFonts w:ascii="XM Vahid" w:hAnsi="XM Vahid" w:cs="XM Vahid" w:hint="cs"/>
          <w:sz w:val="24"/>
        </w:rPr>
        <w:t>استعمالها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في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سياقات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مناسبة</w:t>
      </w:r>
      <w:proofErr w:type="spellEnd"/>
    </w:p>
    <w:p w14:paraId="1865FE5F" w14:textId="6FDDD4C7" w:rsidR="00460AF5" w:rsidRPr="00BC72AA" w:rsidRDefault="00000000">
      <w:pPr>
        <w:spacing w:before="240" w:after="120"/>
        <w:jc w:val="right"/>
        <w:rPr>
          <w:rFonts w:ascii="XM Vahid" w:hAnsi="XM Vahid" w:cs="XM Vahid" w:hint="cs"/>
          <w:color w:val="1F497D" w:themeColor="text2"/>
        </w:rPr>
      </w:pPr>
      <w:proofErr w:type="spellStart"/>
      <w:r w:rsidRPr="00BC72AA">
        <w:rPr>
          <w:rFonts w:ascii="XM Vahid" w:hAnsi="XM Vahid" w:cs="XM Vahid" w:hint="cs"/>
          <w:b/>
          <w:color w:val="1F497D" w:themeColor="text2"/>
          <w:sz w:val="28"/>
        </w:rPr>
        <w:t>المحور</w:t>
      </w:r>
      <w:proofErr w:type="spellEnd"/>
      <w:r w:rsidRPr="00BC72AA">
        <w:rPr>
          <w:rFonts w:ascii="XM Vahid" w:hAnsi="XM Vahid" w:cs="XM Vahid" w:hint="cs"/>
          <w:b/>
          <w:color w:val="1F497D" w:themeColor="text2"/>
          <w:sz w:val="28"/>
        </w:rPr>
        <w:t xml:space="preserve"> </w:t>
      </w:r>
      <w:proofErr w:type="spellStart"/>
      <w:r w:rsidRPr="00BC72AA">
        <w:rPr>
          <w:rFonts w:ascii="XM Vahid" w:hAnsi="XM Vahid" w:cs="XM Vahid" w:hint="cs"/>
          <w:b/>
          <w:color w:val="1F497D" w:themeColor="text2"/>
          <w:sz w:val="28"/>
        </w:rPr>
        <w:t>الرابع</w:t>
      </w:r>
      <w:proofErr w:type="spellEnd"/>
      <w:r w:rsidR="00BC72AA">
        <w:rPr>
          <w:rFonts w:ascii="XM Vahid" w:hAnsi="XM Vahid" w:cs="XM Vahid"/>
          <w:b/>
          <w:color w:val="1F497D" w:themeColor="text2"/>
          <w:sz w:val="28"/>
        </w:rPr>
        <w:t>.</w:t>
      </w:r>
      <w:r w:rsidRPr="00BC72AA">
        <w:rPr>
          <w:rFonts w:ascii="XM Vahid" w:hAnsi="XM Vahid" w:cs="XM Vahid" w:hint="cs"/>
          <w:b/>
          <w:color w:val="1F497D" w:themeColor="text2"/>
          <w:sz w:val="28"/>
        </w:rPr>
        <w:t xml:space="preserve"> القراءة والكتابة وتحليل الممارسة</w:t>
      </w:r>
    </w:p>
    <w:p w14:paraId="1BDC4414" w14:textId="6C09D7EE"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عرض المحور التكامل بين اكتساب الحروف والمفردات والقراءة، وتنمية الدقة والاستقلالية في الكتابة. وتقوم أنشطة لبنة الحرف على التناوب بين القراءة والكتابة، مع إدراج نسخ الكلمات والجمل، وإنتاج كلمات باستكمال المقاطع الناقصة وتوظيف </w:t>
      </w:r>
      <w:proofErr w:type="spellStart"/>
      <w:r w:rsidRPr="00DB3D77">
        <w:rPr>
          <w:rFonts w:ascii="XM Vahid" w:hAnsi="XM Vahid" w:cs="XM Vahid" w:hint="cs"/>
          <w:sz w:val="24"/>
        </w:rPr>
        <w:t>الرصيد</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الذي</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سبق</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تعلمه</w:t>
      </w:r>
      <w:proofErr w:type="spellEnd"/>
    </w:p>
    <w:p w14:paraId="6C2C6444" w14:textId="50ADBFE5"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وانطلق تحليل الممارسة من وضعية أستاذة احتفظت بأغنية الحروف في اللبنة الثانية، وتجاوزت التذكر واللعب في المفردات، وطلبت كتابة كلمات تتضمن مقاطع لم تُدرس وتتيح هذه الوضعية مناقشة ملاءمة النشاط للبنة، وأهمية الالتزام بسيناريو الحصة، وربط التقويم بما تم تعلمه فعلا. كما تبرز ضرورة استثمار الأنشطة السابقة في الإنتاج الكتابي، والتدرج في بناء المهارة بدل تقديم </w:t>
      </w:r>
      <w:proofErr w:type="spellStart"/>
      <w:r w:rsidRPr="00DB3D77">
        <w:rPr>
          <w:rFonts w:ascii="XM Vahid" w:hAnsi="XM Vahid" w:cs="XM Vahid" w:hint="cs"/>
          <w:sz w:val="24"/>
        </w:rPr>
        <w:t>صعوبات</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غير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مهيأ</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لها</w:t>
      </w:r>
      <w:proofErr w:type="spellEnd"/>
    </w:p>
    <w:p w14:paraId="7E0F7CF6" w14:textId="34A7868A" w:rsidR="00460AF5" w:rsidRPr="00DB3D77" w:rsidRDefault="00000000">
      <w:pPr>
        <w:spacing w:after="120"/>
        <w:jc w:val="right"/>
        <w:rPr>
          <w:rFonts w:ascii="XM Vahid" w:hAnsi="XM Vahid" w:cs="XM Vahid" w:hint="cs"/>
        </w:rPr>
      </w:pPr>
      <w:r w:rsidRPr="00DB3D77">
        <w:rPr>
          <w:rFonts w:ascii="XM Vahid" w:hAnsi="XM Vahid" w:cs="XM Vahid" w:hint="cs"/>
          <w:sz w:val="24"/>
        </w:rPr>
        <w:t xml:space="preserve">خلاصة المحور تترسخ القراءة والكتابة عندما تستثمر الأنشطة المكتسبات السابقة وتربط بين التعرف والتمرن والإنتاج، ويظل احترام التدرج </w:t>
      </w:r>
      <w:proofErr w:type="spellStart"/>
      <w:r w:rsidRPr="00DB3D77">
        <w:rPr>
          <w:rFonts w:ascii="XM Vahid" w:hAnsi="XM Vahid" w:cs="XM Vahid" w:hint="cs"/>
          <w:sz w:val="24"/>
        </w:rPr>
        <w:t>أساسا</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لاختيار</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مهام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التقويم</w:t>
      </w:r>
      <w:proofErr w:type="spellEnd"/>
    </w:p>
    <w:p w14:paraId="3339D7BD" w14:textId="77777777" w:rsidR="00460AF5" w:rsidRPr="00BC72AA" w:rsidRDefault="00000000">
      <w:pPr>
        <w:spacing w:before="240" w:after="120"/>
        <w:jc w:val="right"/>
        <w:rPr>
          <w:rFonts w:ascii="XM Vahid" w:hAnsi="XM Vahid" w:cs="XM Vahid" w:hint="cs"/>
          <w:color w:val="1F497D" w:themeColor="text2"/>
        </w:rPr>
      </w:pPr>
      <w:r w:rsidRPr="00BC72AA">
        <w:rPr>
          <w:rFonts w:ascii="XM Vahid" w:hAnsi="XM Vahid" w:cs="XM Vahid" w:hint="cs"/>
          <w:b/>
          <w:color w:val="1F497D" w:themeColor="text2"/>
          <w:sz w:val="28"/>
        </w:rPr>
        <w:t>الخلاصة العامة</w:t>
      </w:r>
    </w:p>
    <w:p w14:paraId="4D163691" w14:textId="19E12783" w:rsidR="00460AF5" w:rsidRDefault="00000000">
      <w:pPr>
        <w:spacing w:after="120"/>
        <w:jc w:val="right"/>
        <w:rPr>
          <w:rFonts w:ascii="XM Vahid" w:hAnsi="XM Vahid" w:cs="XM Vahid"/>
          <w:sz w:val="24"/>
        </w:rPr>
      </w:pPr>
      <w:r w:rsidRPr="00DB3D77">
        <w:rPr>
          <w:rFonts w:ascii="XM Vahid" w:hAnsi="XM Vahid" w:cs="XM Vahid" w:hint="cs"/>
          <w:sz w:val="24"/>
        </w:rPr>
        <w:t xml:space="preserve">تجمع محاور اليوم بين وضوح المسار وجودة تدبير الحصة. وتتمثل الأولويات العملية في الإعداد المسبق للموارد، واحترام خطوات الأنشطة، وتتبع القراءة والمفردات، وتوجيه المعالجة إلى الحاجات المرصودة </w:t>
      </w:r>
      <w:proofErr w:type="spellStart"/>
      <w:r w:rsidRPr="00DB3D77">
        <w:rPr>
          <w:rFonts w:ascii="XM Vahid" w:hAnsi="XM Vahid" w:cs="XM Vahid" w:hint="cs"/>
          <w:sz w:val="24"/>
        </w:rPr>
        <w:t>ضمن</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برنامج</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الدعم</w:t>
      </w:r>
      <w:proofErr w:type="spellEnd"/>
      <w:r w:rsidRPr="00DB3D77">
        <w:rPr>
          <w:rFonts w:ascii="XM Vahid" w:hAnsi="XM Vahid" w:cs="XM Vahid" w:hint="cs"/>
          <w:sz w:val="24"/>
        </w:rPr>
        <w:t xml:space="preserve"> </w:t>
      </w:r>
      <w:proofErr w:type="spellStart"/>
      <w:r w:rsidRPr="00DB3D77">
        <w:rPr>
          <w:rFonts w:ascii="XM Vahid" w:hAnsi="XM Vahid" w:cs="XM Vahid" w:hint="cs"/>
          <w:sz w:val="24"/>
        </w:rPr>
        <w:t>المكثف</w:t>
      </w:r>
      <w:proofErr w:type="spellEnd"/>
    </w:p>
    <w:p w14:paraId="235A5019" w14:textId="77777777" w:rsidR="003E451A" w:rsidRDefault="003E451A" w:rsidP="003E451A"/>
    <w:p w14:paraId="0E1A55CD" w14:textId="04EF1D89" w:rsidR="003E451A" w:rsidRPr="003E451A" w:rsidRDefault="003E451A" w:rsidP="003E451A">
      <w:pPr>
        <w:pStyle w:val="ListParagraph"/>
        <w:numPr>
          <w:ilvl w:val="0"/>
          <w:numId w:val="11"/>
        </w:numPr>
        <w:bidi/>
        <w:spacing w:before="400"/>
        <w:rPr>
          <w:rFonts w:ascii="XM Vahid" w:hAnsi="XM Vahid" w:cs="XM Vahid" w:hint="cs"/>
          <w:sz w:val="24"/>
          <w:szCs w:val="24"/>
        </w:rPr>
      </w:pPr>
      <w:proofErr w:type="spellStart"/>
      <w:r w:rsidRPr="003E451A">
        <w:rPr>
          <w:rFonts w:ascii="XM Vahid" w:hAnsi="XM Vahid" w:cs="XM Vahid" w:hint="cs"/>
          <w:b/>
          <w:sz w:val="24"/>
          <w:szCs w:val="24"/>
        </w:rPr>
        <w:t>التوقيعات</w:t>
      </w:r>
      <w:proofErr w:type="spellEnd"/>
    </w:p>
    <w:p w14:paraId="72779725" w14:textId="56E639D1" w:rsidR="003E451A" w:rsidRPr="003E451A" w:rsidRDefault="003E451A" w:rsidP="003E451A">
      <w:pPr>
        <w:bidi/>
        <w:spacing w:before="400"/>
        <w:rPr>
          <w:rFonts w:ascii="XM Vahid" w:hAnsi="XM Vahid" w:cs="XM Vahid" w:hint="cs"/>
          <w:sz w:val="24"/>
          <w:szCs w:val="24"/>
        </w:rPr>
      </w:pPr>
      <w:r w:rsidRPr="003E451A">
        <w:rPr>
          <w:rFonts w:ascii="XM Vahid" w:hAnsi="XM Vahid" w:cs="XM Vahid" w:hint="cs"/>
          <w:sz w:val="24"/>
          <w:szCs w:val="24"/>
          <w:rtl/>
        </w:rPr>
        <w:t>الأستاذ(ة):</w:t>
      </w:r>
      <w:r w:rsidRPr="003E451A">
        <w:rPr>
          <w:rFonts w:ascii="XM Vahid" w:hAnsi="XM Vahid" w:cs="XM Vahid" w:hint="cs"/>
          <w:sz w:val="24"/>
          <w:szCs w:val="24"/>
        </w:rPr>
        <w:t xml:space="preserve"> ........................................</w:t>
      </w:r>
    </w:p>
    <w:p w14:paraId="6A5278C9" w14:textId="1EC3D759" w:rsidR="003E451A" w:rsidRPr="003E451A" w:rsidRDefault="003E451A" w:rsidP="003E451A">
      <w:pPr>
        <w:bidi/>
        <w:spacing w:before="400"/>
        <w:rPr>
          <w:rFonts w:ascii="XM Vahid" w:hAnsi="XM Vahid" w:cs="XM Vahid" w:hint="cs"/>
          <w:sz w:val="24"/>
          <w:szCs w:val="24"/>
          <w:rtl/>
        </w:rPr>
      </w:pPr>
      <w:r w:rsidRPr="003E451A">
        <w:rPr>
          <w:rFonts w:ascii="XM Vahid" w:hAnsi="XM Vahid" w:cs="XM Vahid" w:hint="cs"/>
          <w:sz w:val="24"/>
          <w:szCs w:val="24"/>
          <w:rtl/>
        </w:rPr>
        <w:t>السيد(ة) المدير(ة):</w:t>
      </w:r>
      <w:r w:rsidRPr="003E451A">
        <w:rPr>
          <w:rFonts w:ascii="XM Vahid" w:hAnsi="XM Vahid" w:cs="XM Vahid" w:hint="cs"/>
          <w:sz w:val="24"/>
          <w:szCs w:val="24"/>
        </w:rPr>
        <w:t xml:space="preserve"> ........................................</w:t>
      </w:r>
    </w:p>
    <w:p w14:paraId="589CB717" w14:textId="78F0A323" w:rsidR="003E451A" w:rsidRPr="003E451A" w:rsidRDefault="003E451A" w:rsidP="003E451A">
      <w:pPr>
        <w:bidi/>
        <w:spacing w:before="400"/>
        <w:rPr>
          <w:rFonts w:ascii="XM Vahid" w:hAnsi="XM Vahid" w:cs="XM Vahid" w:hint="cs"/>
          <w:sz w:val="24"/>
          <w:szCs w:val="24"/>
        </w:rPr>
      </w:pPr>
      <w:r w:rsidRPr="003E451A">
        <w:rPr>
          <w:rFonts w:ascii="XM Vahid" w:hAnsi="XM Vahid" w:cs="XM Vahid" w:hint="cs"/>
          <w:sz w:val="24"/>
          <w:szCs w:val="24"/>
          <w:rtl/>
        </w:rPr>
        <w:t>السيد(ة) المفتش(ة): ........................................</w:t>
      </w:r>
    </w:p>
    <w:sectPr w:rsidR="003E451A" w:rsidRPr="003E451A" w:rsidSect="00DB3D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altName w:val="Arial"/>
    <w:panose1 w:val="02000503090000020004"/>
    <w:charset w:val="B2"/>
    <w:family w:val="auto"/>
    <w:pitch w:val="variable"/>
    <w:sig w:usb0="00002003" w:usb1="80000000" w:usb2="00000008" w:usb3="00000000" w:csb0="0000005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C2A5AE0"/>
    <w:multiLevelType w:val="hybridMultilevel"/>
    <w:tmpl w:val="01D6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084104"/>
    <w:multiLevelType w:val="hybridMultilevel"/>
    <w:tmpl w:val="EAB4A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45207146">
    <w:abstractNumId w:val="8"/>
  </w:num>
  <w:num w:numId="2" w16cid:durableId="475028001">
    <w:abstractNumId w:val="6"/>
  </w:num>
  <w:num w:numId="3" w16cid:durableId="1925071901">
    <w:abstractNumId w:val="5"/>
  </w:num>
  <w:num w:numId="4" w16cid:durableId="1704557264">
    <w:abstractNumId w:val="4"/>
  </w:num>
  <w:num w:numId="5" w16cid:durableId="1427193697">
    <w:abstractNumId w:val="7"/>
  </w:num>
  <w:num w:numId="6" w16cid:durableId="2130588712">
    <w:abstractNumId w:val="3"/>
  </w:num>
  <w:num w:numId="7" w16cid:durableId="160238503">
    <w:abstractNumId w:val="2"/>
  </w:num>
  <w:num w:numId="8" w16cid:durableId="160512606">
    <w:abstractNumId w:val="1"/>
  </w:num>
  <w:num w:numId="9" w16cid:durableId="403380441">
    <w:abstractNumId w:val="0"/>
  </w:num>
  <w:num w:numId="10" w16cid:durableId="1016883616">
    <w:abstractNumId w:val="10"/>
  </w:num>
  <w:num w:numId="11" w16cid:durableId="183849572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75D3"/>
    <w:rsid w:val="0015074B"/>
    <w:rsid w:val="0029639D"/>
    <w:rsid w:val="003074F3"/>
    <w:rsid w:val="00326F90"/>
    <w:rsid w:val="003E451A"/>
    <w:rsid w:val="00460AF5"/>
    <w:rsid w:val="005950DE"/>
    <w:rsid w:val="005A7DBB"/>
    <w:rsid w:val="005C3AA1"/>
    <w:rsid w:val="00604116"/>
    <w:rsid w:val="006567D3"/>
    <w:rsid w:val="006F334B"/>
    <w:rsid w:val="00732C7C"/>
    <w:rsid w:val="007847BA"/>
    <w:rsid w:val="008C3207"/>
    <w:rsid w:val="00994183"/>
    <w:rsid w:val="009D3853"/>
    <w:rsid w:val="00AA1D8D"/>
    <w:rsid w:val="00B47730"/>
    <w:rsid w:val="00BC72AA"/>
    <w:rsid w:val="00CB0664"/>
    <w:rsid w:val="00DB3D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4660D7"/>
  <w14:defaultImageDpi w14:val="300"/>
  <w15:docId w15:val="{A205DD9B-9673-084E-98A9-3EF5658C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27</cp:revision>
  <dcterms:created xsi:type="dcterms:W3CDTF">2013-12-23T23:15:00Z</dcterms:created>
  <dcterms:modified xsi:type="dcterms:W3CDTF">2026-09-27T23:44:00Z</dcterms:modified>
  <cp:category/>
</cp:coreProperties>
</file>